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893DD9" w:rsidP="0050613B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66D1026637A44278BB9AFF1F835B3D0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50613B">
            <w:t>Lab – Research Laptop Screens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:rsidR="0050613B" w:rsidRPr="00852150" w:rsidRDefault="0050613B" w:rsidP="0050613B">
      <w:pPr>
        <w:pStyle w:val="BodyTextL25"/>
      </w:pPr>
      <w:r w:rsidRPr="00852150">
        <w:t xml:space="preserve">In this activity, you will use the Internet or a local store to gather information and then </w:t>
      </w:r>
      <w:r>
        <w:t>record</w:t>
      </w:r>
      <w:r w:rsidRPr="00852150">
        <w:t xml:space="preserve"> the specifications for a laptop display onto this worksheet. </w:t>
      </w:r>
    </w:p>
    <w:p w:rsidR="0050613B" w:rsidRPr="00852150" w:rsidRDefault="0050613B" w:rsidP="0050613B">
      <w:pPr>
        <w:pStyle w:val="InstNoteRedL25"/>
      </w:pPr>
      <w:r w:rsidRPr="009A29BF">
        <w:rPr>
          <w:b/>
        </w:rPr>
        <w:t>Instructor Note</w:t>
      </w:r>
      <w:r w:rsidRPr="00852150">
        <w:t xml:space="preserve">: You may choose another laptop screen to research. </w:t>
      </w:r>
      <w:r w:rsidRPr="00992F0F">
        <w:t>The answers be</w:t>
      </w:r>
      <w:r>
        <w:t>low are specific to the Lenovo P51s</w:t>
      </w:r>
      <w:r w:rsidRPr="00992F0F">
        <w:t>.</w:t>
      </w:r>
    </w:p>
    <w:p w:rsidR="0050613B" w:rsidRPr="00852150" w:rsidRDefault="0050613B" w:rsidP="0050613B">
      <w:pPr>
        <w:pStyle w:val="ReflectionQ"/>
        <w:keepNext w:val="0"/>
        <w:rPr>
          <w:noProof/>
        </w:rPr>
      </w:pPr>
      <w:r w:rsidRPr="00852150">
        <w:rPr>
          <w:noProof/>
        </w:rPr>
        <w:t xml:space="preserve">Research and list the specifications for a </w:t>
      </w:r>
      <w:r>
        <w:rPr>
          <w:noProof/>
        </w:rPr>
        <w:t xml:space="preserve">replacement </w:t>
      </w:r>
      <w:r w:rsidRPr="00852150">
        <w:rPr>
          <w:noProof/>
        </w:rPr>
        <w:t>laptop screen. Please ask your instructor for the laptop model to research.</w:t>
      </w:r>
      <w:r>
        <w:rPr>
          <w:noProof/>
        </w:rPr>
        <w:t xml:space="preserve"> 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Caption w:val="Screen specifications"/>
        <w:tblDescription w:val="In the table you will record the following form your research on laptop display screens: Type, size, resolution, and backlight type. Type your answers in the cells listed as &quot;blank&quot;."/>
      </w:tblPr>
      <w:tblGrid>
        <w:gridCol w:w="3237"/>
        <w:gridCol w:w="5993"/>
      </w:tblGrid>
      <w:tr w:rsidR="0050613B" w:rsidTr="00595E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37" w:type="dxa"/>
            <w:vAlign w:val="center"/>
          </w:tcPr>
          <w:p w:rsidR="0050613B" w:rsidRPr="00671322" w:rsidRDefault="0050613B" w:rsidP="00E21E39">
            <w:pPr>
              <w:pStyle w:val="TableHeading"/>
              <w:rPr>
                <w:noProof/>
              </w:rPr>
            </w:pPr>
            <w:r w:rsidRPr="00671322">
              <w:rPr>
                <w:noProof/>
              </w:rPr>
              <w:t>Screen Specifications</w:t>
            </w:r>
          </w:p>
        </w:tc>
        <w:tc>
          <w:tcPr>
            <w:tcW w:w="5993" w:type="dxa"/>
            <w:vAlign w:val="center"/>
          </w:tcPr>
          <w:p w:rsidR="0050613B" w:rsidRPr="00671322" w:rsidRDefault="0050613B" w:rsidP="00E21E39">
            <w:pPr>
              <w:pStyle w:val="TableHeading"/>
              <w:rPr>
                <w:noProof/>
              </w:rPr>
            </w:pPr>
            <w:r w:rsidRPr="00671322">
              <w:rPr>
                <w:noProof/>
              </w:rPr>
              <w:t>Display Screen</w:t>
            </w:r>
          </w:p>
        </w:tc>
      </w:tr>
      <w:tr w:rsidR="0050613B" w:rsidTr="0017113A">
        <w:trPr>
          <w:trHeight w:val="504"/>
        </w:trPr>
        <w:tc>
          <w:tcPr>
            <w:tcW w:w="3237" w:type="dxa"/>
            <w:vAlign w:val="center"/>
          </w:tcPr>
          <w:p w:rsidR="0050613B" w:rsidRPr="00671322" w:rsidRDefault="0050613B" w:rsidP="00E21E39">
            <w:pPr>
              <w:pStyle w:val="TableText"/>
              <w:rPr>
                <w:noProof/>
              </w:rPr>
            </w:pPr>
            <w:r w:rsidRPr="00671322">
              <w:rPr>
                <w:noProof/>
              </w:rPr>
              <w:t>Type</w:t>
            </w:r>
          </w:p>
        </w:tc>
        <w:tc>
          <w:tcPr>
            <w:tcW w:w="5993" w:type="dxa"/>
            <w:vAlign w:val="center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 w:rsidRPr="009A29BF">
              <w:rPr>
                <w:rStyle w:val="AnswerGray"/>
              </w:rPr>
              <w:t>Active Matrix TFT Color LCD</w:t>
            </w:r>
          </w:p>
        </w:tc>
      </w:tr>
      <w:tr w:rsidR="0050613B" w:rsidTr="0017113A">
        <w:trPr>
          <w:trHeight w:val="504"/>
        </w:trPr>
        <w:tc>
          <w:tcPr>
            <w:tcW w:w="3237" w:type="dxa"/>
            <w:vAlign w:val="center"/>
          </w:tcPr>
          <w:p w:rsidR="0050613B" w:rsidRPr="00671322" w:rsidRDefault="0050613B" w:rsidP="00E21E39">
            <w:pPr>
              <w:pStyle w:val="TableText"/>
              <w:rPr>
                <w:noProof/>
              </w:rPr>
            </w:pPr>
            <w:r w:rsidRPr="00671322">
              <w:rPr>
                <w:noProof/>
              </w:rPr>
              <w:t>Size</w:t>
            </w:r>
          </w:p>
        </w:tc>
        <w:tc>
          <w:tcPr>
            <w:tcW w:w="5993" w:type="dxa"/>
            <w:vAlign w:val="center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 w:rsidRPr="0021630E">
              <w:rPr>
                <w:rStyle w:val="AnswerGray"/>
              </w:rPr>
              <w:t>15.6" (396mm)</w:t>
            </w:r>
          </w:p>
        </w:tc>
      </w:tr>
      <w:tr w:rsidR="0050613B" w:rsidTr="0017113A">
        <w:trPr>
          <w:trHeight w:val="504"/>
        </w:trPr>
        <w:tc>
          <w:tcPr>
            <w:tcW w:w="3237" w:type="dxa"/>
            <w:vAlign w:val="center"/>
          </w:tcPr>
          <w:p w:rsidR="0050613B" w:rsidRPr="00671322" w:rsidRDefault="0050613B" w:rsidP="00E21E39">
            <w:pPr>
              <w:pStyle w:val="TableText"/>
              <w:rPr>
                <w:noProof/>
              </w:rPr>
            </w:pPr>
            <w:r w:rsidRPr="00671322">
              <w:rPr>
                <w:noProof/>
              </w:rPr>
              <w:t>Resolution</w:t>
            </w:r>
          </w:p>
        </w:tc>
        <w:tc>
          <w:tcPr>
            <w:tcW w:w="5993" w:type="dxa"/>
            <w:vAlign w:val="center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 w:rsidRPr="0021630E">
              <w:rPr>
                <w:rStyle w:val="AnswerGray"/>
              </w:rPr>
              <w:t>FHD (1920x1080</w:t>
            </w:r>
            <w:r>
              <w:rPr>
                <w:rStyle w:val="AnswerGray"/>
              </w:rPr>
              <w:t xml:space="preserve">) or </w:t>
            </w:r>
            <w:r w:rsidRPr="0021630E">
              <w:rPr>
                <w:rStyle w:val="AnswerGray"/>
              </w:rPr>
              <w:t>4K (3840x2160</w:t>
            </w:r>
            <w:r>
              <w:rPr>
                <w:rStyle w:val="AnswerGray"/>
              </w:rPr>
              <w:t>)</w:t>
            </w:r>
          </w:p>
        </w:tc>
      </w:tr>
      <w:tr w:rsidR="0050613B" w:rsidTr="0017113A">
        <w:trPr>
          <w:trHeight w:val="504"/>
        </w:trPr>
        <w:tc>
          <w:tcPr>
            <w:tcW w:w="3237" w:type="dxa"/>
            <w:vAlign w:val="center"/>
          </w:tcPr>
          <w:p w:rsidR="0050613B" w:rsidRPr="00671322" w:rsidRDefault="0050613B" w:rsidP="00E21E39">
            <w:pPr>
              <w:pStyle w:val="TableText"/>
              <w:rPr>
                <w:noProof/>
              </w:rPr>
            </w:pPr>
            <w:r w:rsidRPr="00671322">
              <w:rPr>
                <w:noProof/>
              </w:rPr>
              <w:t>Backlight Type</w:t>
            </w:r>
          </w:p>
        </w:tc>
        <w:tc>
          <w:tcPr>
            <w:tcW w:w="5993" w:type="dxa"/>
            <w:vAlign w:val="center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LED</w:t>
            </w:r>
          </w:p>
        </w:tc>
      </w:tr>
    </w:tbl>
    <w:p w:rsidR="0050613B" w:rsidRDefault="0050613B" w:rsidP="0050613B">
      <w:pPr>
        <w:pStyle w:val="ReflectionQ"/>
        <w:keepNext w:val="0"/>
        <w:rPr>
          <w:noProof/>
        </w:rPr>
      </w:pPr>
      <w:r w:rsidRPr="00852150">
        <w:rPr>
          <w:noProof/>
        </w:rPr>
        <w:t>When replacing a laptop screen, the replacement screen must match many, if not all specifications of the original screen. Research and list which specifications must match the original display screen.</w:t>
      </w:r>
    </w:p>
    <w:p w:rsidR="0050613B" w:rsidRPr="00852150" w:rsidRDefault="0050613B" w:rsidP="0050613B">
      <w:pPr>
        <w:pStyle w:val="AnswerLineL25"/>
        <w:rPr>
          <w:noProof/>
        </w:rPr>
      </w:pPr>
      <w:r>
        <w:rPr>
          <w:noProof/>
        </w:rPr>
        <w:t>Type your answers here.</w:t>
      </w:r>
    </w:p>
    <w:p w:rsidR="0050613B" w:rsidRPr="009A29BF" w:rsidRDefault="0050613B" w:rsidP="0050613B">
      <w:pPr>
        <w:pStyle w:val="BodyTextL25"/>
        <w:rPr>
          <w:rStyle w:val="AnswerGray"/>
        </w:rPr>
      </w:pPr>
      <w:r w:rsidRPr="009A29BF">
        <w:rPr>
          <w:rStyle w:val="AnswerGray"/>
        </w:rPr>
        <w:t>These specifications must match the original display screen: size, resolution, and backlight.</w:t>
      </w:r>
    </w:p>
    <w:p w:rsidR="0050613B" w:rsidRDefault="0050613B" w:rsidP="0050613B">
      <w:pPr>
        <w:pStyle w:val="ReflectionQ"/>
        <w:keepNext w:val="0"/>
        <w:rPr>
          <w:noProof/>
        </w:rPr>
      </w:pPr>
      <w:r w:rsidRPr="00852150">
        <w:rPr>
          <w:noProof/>
        </w:rPr>
        <w:t>Shop around and in the table below list the features and cost of two replacement screens for a laptop.</w:t>
      </w:r>
    </w:p>
    <w:tbl>
      <w:tblPr>
        <w:tblStyle w:val="LabTableStyle"/>
        <w:tblW w:w="9282" w:type="dxa"/>
        <w:tblLook w:val="04A0" w:firstRow="1" w:lastRow="0" w:firstColumn="1" w:lastColumn="0" w:noHBand="0" w:noVBand="1"/>
        <w:tblCaption w:val="Screen specifications"/>
        <w:tblDescription w:val="In the table you will provide the following information based on your research of 2 replacement laptop screens: Type, size, resolution, backlight type, approximate cost, and warranty. Type your answers in the cells listed as &quot;blank&quot;"/>
      </w:tblPr>
      <w:tblGrid>
        <w:gridCol w:w="2650"/>
        <w:gridCol w:w="3316"/>
        <w:gridCol w:w="3316"/>
      </w:tblGrid>
      <w:tr w:rsidR="0050613B" w:rsidTr="00E21E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50" w:type="dxa"/>
            <w:vAlign w:val="top"/>
          </w:tcPr>
          <w:p w:rsidR="0050613B" w:rsidRPr="00852150" w:rsidRDefault="0050613B" w:rsidP="00E21E39">
            <w:pPr>
              <w:pStyle w:val="TableHeading"/>
              <w:rPr>
                <w:noProof/>
              </w:rPr>
            </w:pPr>
            <w:r w:rsidRPr="00852150">
              <w:rPr>
                <w:noProof/>
              </w:rPr>
              <w:t>Screen Specifications</w:t>
            </w:r>
          </w:p>
        </w:tc>
        <w:tc>
          <w:tcPr>
            <w:tcW w:w="3316" w:type="dxa"/>
            <w:vAlign w:val="top"/>
          </w:tcPr>
          <w:p w:rsidR="0050613B" w:rsidRPr="00852150" w:rsidRDefault="0050613B" w:rsidP="00E21E39">
            <w:pPr>
              <w:pStyle w:val="TableHeading"/>
              <w:rPr>
                <w:noProof/>
              </w:rPr>
            </w:pPr>
            <w:r w:rsidRPr="00852150">
              <w:rPr>
                <w:noProof/>
              </w:rPr>
              <w:t>Replacement #1</w:t>
            </w:r>
          </w:p>
        </w:tc>
        <w:tc>
          <w:tcPr>
            <w:tcW w:w="3316" w:type="dxa"/>
            <w:vAlign w:val="top"/>
          </w:tcPr>
          <w:p w:rsidR="0050613B" w:rsidRPr="00852150" w:rsidRDefault="0050613B" w:rsidP="00E21E39">
            <w:pPr>
              <w:pStyle w:val="TableHeading"/>
              <w:rPr>
                <w:noProof/>
              </w:rPr>
            </w:pPr>
            <w:r w:rsidRPr="00852150">
              <w:rPr>
                <w:noProof/>
              </w:rPr>
              <w:t>Replacement #2</w:t>
            </w:r>
          </w:p>
        </w:tc>
      </w:tr>
      <w:tr w:rsidR="0050613B" w:rsidTr="0017113A">
        <w:trPr>
          <w:trHeight w:val="504"/>
        </w:trPr>
        <w:tc>
          <w:tcPr>
            <w:tcW w:w="2650" w:type="dxa"/>
            <w:vAlign w:val="top"/>
          </w:tcPr>
          <w:p w:rsidR="0050613B" w:rsidRPr="00671322" w:rsidRDefault="0050613B" w:rsidP="00E21E39">
            <w:pPr>
              <w:pStyle w:val="TableText"/>
              <w:rPr>
                <w:noProof/>
              </w:rPr>
            </w:pPr>
            <w:r w:rsidRPr="00671322">
              <w:rPr>
                <w:noProof/>
              </w:rPr>
              <w:t>Type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 w:rsidRPr="009A29BF">
              <w:rPr>
                <w:rStyle w:val="AnswerGray"/>
              </w:rPr>
              <w:t>LCD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 w:rsidRPr="009A29BF">
              <w:rPr>
                <w:rStyle w:val="AnswerGray"/>
              </w:rPr>
              <w:t>LCD</w:t>
            </w:r>
          </w:p>
        </w:tc>
      </w:tr>
      <w:tr w:rsidR="0050613B" w:rsidTr="0017113A">
        <w:trPr>
          <w:trHeight w:val="504"/>
        </w:trPr>
        <w:tc>
          <w:tcPr>
            <w:tcW w:w="2650" w:type="dxa"/>
            <w:vAlign w:val="top"/>
          </w:tcPr>
          <w:p w:rsidR="0050613B" w:rsidRPr="00671322" w:rsidRDefault="0050613B" w:rsidP="00E21E39">
            <w:pPr>
              <w:pStyle w:val="TableText"/>
              <w:rPr>
                <w:noProof/>
              </w:rPr>
            </w:pPr>
            <w:r w:rsidRPr="00671322">
              <w:rPr>
                <w:noProof/>
              </w:rPr>
              <w:t>Size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15.6</w:t>
            </w:r>
            <w:r w:rsidRPr="009A29BF">
              <w:rPr>
                <w:rStyle w:val="AnswerGray"/>
              </w:rPr>
              <w:t>”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15.6”</w:t>
            </w:r>
          </w:p>
        </w:tc>
      </w:tr>
      <w:tr w:rsidR="0050613B" w:rsidTr="0017113A">
        <w:trPr>
          <w:trHeight w:val="504"/>
        </w:trPr>
        <w:tc>
          <w:tcPr>
            <w:tcW w:w="2650" w:type="dxa"/>
            <w:vAlign w:val="top"/>
          </w:tcPr>
          <w:p w:rsidR="0050613B" w:rsidRPr="00671322" w:rsidRDefault="0050613B" w:rsidP="00E21E39">
            <w:pPr>
              <w:pStyle w:val="TableText"/>
              <w:rPr>
                <w:noProof/>
              </w:rPr>
            </w:pPr>
            <w:r w:rsidRPr="00671322">
              <w:rPr>
                <w:noProof/>
              </w:rPr>
              <w:t>Resolution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 w:rsidRPr="0021630E">
              <w:rPr>
                <w:rStyle w:val="AnswerGray"/>
              </w:rPr>
              <w:t>FHD (1920x1080</w:t>
            </w:r>
            <w:r>
              <w:rPr>
                <w:rStyle w:val="AnswerGray"/>
              </w:rPr>
              <w:t>)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 w:rsidRPr="0021630E">
              <w:rPr>
                <w:rStyle w:val="AnswerGray"/>
              </w:rPr>
              <w:t>4K (3840x2160</w:t>
            </w:r>
            <w:r>
              <w:rPr>
                <w:rStyle w:val="AnswerGray"/>
              </w:rPr>
              <w:t>)</w:t>
            </w:r>
          </w:p>
        </w:tc>
      </w:tr>
      <w:tr w:rsidR="0050613B" w:rsidTr="0017113A">
        <w:trPr>
          <w:trHeight w:val="504"/>
        </w:trPr>
        <w:tc>
          <w:tcPr>
            <w:tcW w:w="2650" w:type="dxa"/>
            <w:vAlign w:val="top"/>
          </w:tcPr>
          <w:p w:rsidR="0050613B" w:rsidRPr="00671322" w:rsidRDefault="0050613B" w:rsidP="00E21E39">
            <w:pPr>
              <w:pStyle w:val="TableText"/>
              <w:rPr>
                <w:noProof/>
              </w:rPr>
            </w:pPr>
            <w:r w:rsidRPr="00671322">
              <w:rPr>
                <w:noProof/>
              </w:rPr>
              <w:t>Backlight Type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LED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LED</w:t>
            </w:r>
          </w:p>
        </w:tc>
      </w:tr>
      <w:tr w:rsidR="0050613B" w:rsidTr="0017113A">
        <w:trPr>
          <w:trHeight w:val="504"/>
        </w:trPr>
        <w:tc>
          <w:tcPr>
            <w:tcW w:w="2650" w:type="dxa"/>
            <w:vAlign w:val="top"/>
          </w:tcPr>
          <w:p w:rsidR="0050613B" w:rsidRPr="00671322" w:rsidRDefault="0050613B" w:rsidP="00E21E39">
            <w:pPr>
              <w:pStyle w:val="TableText"/>
              <w:rPr>
                <w:noProof/>
              </w:rPr>
            </w:pPr>
            <w:r w:rsidRPr="00671322">
              <w:rPr>
                <w:noProof/>
              </w:rPr>
              <w:t>Approximate cost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$56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$100</w:t>
            </w:r>
          </w:p>
        </w:tc>
      </w:tr>
      <w:tr w:rsidR="0050613B" w:rsidTr="0017113A">
        <w:trPr>
          <w:trHeight w:val="504"/>
        </w:trPr>
        <w:tc>
          <w:tcPr>
            <w:tcW w:w="2650" w:type="dxa"/>
            <w:vAlign w:val="top"/>
          </w:tcPr>
          <w:p w:rsidR="0050613B" w:rsidRPr="00671322" w:rsidRDefault="0050613B" w:rsidP="00E21E39">
            <w:pPr>
              <w:pStyle w:val="TableText"/>
              <w:rPr>
                <w:noProof/>
              </w:rPr>
            </w:pPr>
            <w:r w:rsidRPr="00671322">
              <w:rPr>
                <w:noProof/>
              </w:rPr>
              <w:t>Warranty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Lifetime</w:t>
            </w:r>
          </w:p>
        </w:tc>
        <w:tc>
          <w:tcPr>
            <w:tcW w:w="3316" w:type="dxa"/>
            <w:vAlign w:val="top"/>
          </w:tcPr>
          <w:p w:rsidR="0050613B" w:rsidRPr="009A29BF" w:rsidRDefault="0050613B" w:rsidP="00E21E39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12-month</w:t>
            </w:r>
          </w:p>
        </w:tc>
      </w:tr>
    </w:tbl>
    <w:p w:rsidR="0050613B" w:rsidRDefault="0050613B" w:rsidP="0050613B">
      <w:pPr>
        <w:pStyle w:val="ReflectionQ"/>
        <w:keepNext w:val="0"/>
        <w:rPr>
          <w:noProof/>
        </w:rPr>
      </w:pPr>
      <w:r w:rsidRPr="00852150">
        <w:rPr>
          <w:noProof/>
        </w:rPr>
        <w:t>Based on your research, which replacement screen would you select? Be prepared to discuss your decisions re</w:t>
      </w:r>
      <w:r>
        <w:rPr>
          <w:noProof/>
        </w:rPr>
        <w:t>garding the screen you select.</w:t>
      </w:r>
    </w:p>
    <w:p w:rsidR="0050613B" w:rsidRPr="00852150" w:rsidRDefault="0050613B" w:rsidP="0050613B">
      <w:pPr>
        <w:pStyle w:val="AnswerLineL25"/>
        <w:rPr>
          <w:noProof/>
        </w:rPr>
      </w:pPr>
      <w:r>
        <w:rPr>
          <w:noProof/>
        </w:rPr>
        <w:t>Type your answers here.</w:t>
      </w:r>
    </w:p>
    <w:p w:rsidR="0050613B" w:rsidRPr="00940B83" w:rsidRDefault="0050613B" w:rsidP="0050613B">
      <w:pPr>
        <w:pStyle w:val="BodyTextL25"/>
      </w:pPr>
      <w:r w:rsidRPr="00941822">
        <w:rPr>
          <w:rStyle w:val="AnswerGray"/>
        </w:rPr>
        <w:t>Student may choose a specif</w:t>
      </w:r>
      <w:bookmarkStart w:id="0" w:name="_GoBack"/>
      <w:bookmarkEnd w:id="0"/>
      <w:r w:rsidRPr="00941822">
        <w:rPr>
          <w:rStyle w:val="AnswerGray"/>
        </w:rPr>
        <w:t>ic resolution, but must be prepared to explain his/her decision.</w:t>
      </w:r>
    </w:p>
    <w:p w:rsidR="00C162C0" w:rsidRPr="0050613B" w:rsidRDefault="0050613B" w:rsidP="0050613B">
      <w:pPr>
        <w:pStyle w:val="ConfigWindow"/>
        <w:rPr>
          <w:rStyle w:val="DevConfigGray"/>
          <w:rFonts w:ascii="Arial" w:hAnsi="Arial"/>
          <w:color w:val="FFFFFF" w:themeColor="background1"/>
          <w:shd w:val="clear" w:color="auto" w:fill="auto"/>
        </w:rPr>
      </w:pPr>
      <w:r w:rsidRPr="0050613B">
        <w:rPr>
          <w:rStyle w:val="DevConfigGray"/>
          <w:rFonts w:ascii="Arial" w:hAnsi="Arial"/>
          <w:color w:val="FFFFFF" w:themeColor="background1"/>
          <w:shd w:val="clear" w:color="auto" w:fill="auto"/>
        </w:rPr>
        <w:t>End of Document</w:t>
      </w:r>
    </w:p>
    <w:sectPr w:rsidR="00C162C0" w:rsidRPr="0050613B" w:rsidSect="001711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DD9" w:rsidRDefault="00893DD9" w:rsidP="00710659">
      <w:pPr>
        <w:spacing w:after="0" w:line="240" w:lineRule="auto"/>
      </w:pPr>
      <w:r>
        <w:separator/>
      </w:r>
    </w:p>
    <w:p w:rsidR="00893DD9" w:rsidRDefault="00893DD9"/>
  </w:endnote>
  <w:endnote w:type="continuationSeparator" w:id="0">
    <w:p w:rsidR="00893DD9" w:rsidRDefault="00893DD9" w:rsidP="00710659">
      <w:pPr>
        <w:spacing w:after="0" w:line="240" w:lineRule="auto"/>
      </w:pPr>
      <w:r>
        <w:continuationSeparator/>
      </w:r>
    </w:p>
    <w:p w:rsidR="00893DD9" w:rsidRDefault="00893D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091539924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0613B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17113A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7113A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7113A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1028447905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0613B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17113A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7113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7113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DD9" w:rsidRDefault="00893DD9" w:rsidP="00710659">
      <w:pPr>
        <w:spacing w:after="0" w:line="240" w:lineRule="auto"/>
      </w:pPr>
      <w:r>
        <w:separator/>
      </w:r>
    </w:p>
    <w:p w:rsidR="00893DD9" w:rsidRDefault="00893DD9"/>
  </w:footnote>
  <w:footnote w:type="continuationSeparator" w:id="0">
    <w:p w:rsidR="00893DD9" w:rsidRDefault="00893DD9" w:rsidP="00710659">
      <w:pPr>
        <w:spacing w:after="0" w:line="240" w:lineRule="auto"/>
      </w:pPr>
      <w:r>
        <w:continuationSeparator/>
      </w:r>
    </w:p>
    <w:p w:rsidR="00893DD9" w:rsidRDefault="00893D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1711953976"/>
      <w:placeholder>
        <w:docPart w:val="66D1026637A44278BB9AFF1F835B3D0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50613B" w:rsidP="008402F2">
        <w:pPr>
          <w:pStyle w:val="PageHead"/>
        </w:pPr>
        <w:r>
          <w:t>Lab – Research Laptop Screens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1" name="Picture 1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00CE23E6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15170E0"/>
    <w:multiLevelType w:val="multilevel"/>
    <w:tmpl w:val="C9508E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EF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113A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2EFE"/>
    <w:rsid w:val="004D3339"/>
    <w:rsid w:val="004D353F"/>
    <w:rsid w:val="004D36D7"/>
    <w:rsid w:val="004D682B"/>
    <w:rsid w:val="004E6152"/>
    <w:rsid w:val="004F344A"/>
    <w:rsid w:val="00504ED4"/>
    <w:rsid w:val="0050613B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5E62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3DD9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040E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2DA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A3B972-3D43-4F49-95B2-1CB56259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6576A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0C6425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6576AF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576AF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17113A"/>
    <w:pPr>
      <w:spacing w:before="0" w:after="0"/>
    </w:pPr>
    <w:rPr>
      <w:i/>
      <w:color w:val="FFFFFF" w:themeColor="background1"/>
      <w:sz w:val="16"/>
    </w:rPr>
  </w:style>
  <w:style w:type="paragraph" w:customStyle="1" w:styleId="SubStepAlpha">
    <w:name w:val="SubStep Alpha"/>
    <w:basedOn w:val="BodyTextL25"/>
    <w:qFormat/>
    <w:rsid w:val="006576AF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6576AF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6576AF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10436E"/>
    <w:pPr>
      <w:spacing w:before="60" w:after="6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LabSection">
    <w:name w:val="Lab Section"/>
    <w:basedOn w:val="Normal"/>
    <w:next w:val="Normal"/>
    <w:qFormat/>
    <w:rsid w:val="0050613B"/>
    <w:pPr>
      <w:keepNext/>
      <w:tabs>
        <w:tab w:val="num" w:pos="0"/>
      </w:tabs>
      <w:spacing w:before="240" w:after="120" w:line="240" w:lineRule="auto"/>
    </w:pPr>
    <w:rPr>
      <w:rFonts w:eastAsia="Times New Roman"/>
      <w:b/>
      <w:bCs/>
      <w:iCs/>
      <w:sz w:val="24"/>
    </w:r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D1026637A44278BB9AFF1F835B3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F92AA-0F37-474D-BD7D-9D5D715FEEBB}"/>
      </w:docPartPr>
      <w:docPartBody>
        <w:p w:rsidR="00C61D68" w:rsidRDefault="009E1C1F">
          <w:pPr>
            <w:pStyle w:val="66D1026637A44278BB9AFF1F835B3D03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1F"/>
    <w:rsid w:val="009E1C1F"/>
    <w:rsid w:val="00BC0D98"/>
    <w:rsid w:val="00C6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6D1026637A44278BB9AFF1F835B3D03">
    <w:name w:val="66D1026637A44278BB9AFF1F835B3D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C7CEB3-0C5C-418F-8912-0E06D06D93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5431C2-B4F4-4F96-85CE-4DF1627F7C6C}"/>
</file>

<file path=customXml/itemProps3.xml><?xml version="1.0" encoding="utf-8"?>
<ds:datastoreItem xmlns:ds="http://schemas.openxmlformats.org/officeDocument/2006/customXml" ds:itemID="{B809FA54-B048-4C20-92F0-6AA12FBB5ACA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12</TotalTime>
  <Pages>1</Pages>
  <Words>242</Words>
  <Characters>1386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– Research Laptop Screens</vt:lpstr>
    </vt:vector>
  </TitlesOfParts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– Research Laptop Screens</dc:title>
  <dc:description>2015</dc:description>
  <cp:lastPrinted>2019-07-15T21:08:00Z</cp:lastPrinted>
  <dcterms:created xsi:type="dcterms:W3CDTF">2019-07-15T21:00:00Z</dcterms:created>
  <dcterms:modified xsi:type="dcterms:W3CDTF">2019-07-15T21:40:00Z</dcterms:modified>
</cp:coreProperties>
</file>