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99C0F" w14:textId="77777777" w:rsidR="004D36D7" w:rsidRPr="00FD4A68" w:rsidRDefault="00DC0BDD" w:rsidP="00B164AC">
      <w:pPr>
        <w:pStyle w:val="Title"/>
        <w:rPr>
          <w:rStyle w:val="LabTitleInstVersred"/>
          <w:b/>
          <w:color w:val="auto"/>
        </w:rPr>
      </w:pPr>
      <w:sdt>
        <w:sdtPr>
          <w:rPr>
            <w:b w:val="0"/>
            <w:color w:val="EE0000"/>
          </w:rPr>
          <w:alias w:val="Title"/>
          <w:tag w:val=""/>
          <w:id w:val="-487021785"/>
          <w:placeholder>
            <w:docPart w:val="610E86F5A6344540B69E0DA70F11E96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324F7">
            <w:t>Lab - Remote Technician - Fix an Operating System Problem</w:t>
          </w:r>
        </w:sdtContent>
      </w:sdt>
      <w:r w:rsidR="004D36D7" w:rsidRPr="00FD4A68">
        <w:t xml:space="preserve"> </w:t>
      </w:r>
      <w:r w:rsidR="00D84BDA" w:rsidRPr="00FD4A68">
        <w:rPr>
          <w:rStyle w:val="LabTitleInstVersred"/>
        </w:rPr>
        <w:t>(Instructor Version)</w:t>
      </w:r>
    </w:p>
    <w:p w14:paraId="27C4C21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4255DF1E" w14:textId="77777777" w:rsidR="009324F7" w:rsidRPr="00FC22FD" w:rsidRDefault="009324F7" w:rsidP="00924628">
      <w:pPr>
        <w:pStyle w:val="Heading1"/>
        <w:numPr>
          <w:ilvl w:val="0"/>
          <w:numId w:val="0"/>
        </w:numPr>
      </w:pPr>
      <w:r>
        <w:t>Introduction</w:t>
      </w:r>
    </w:p>
    <w:p w14:paraId="735D4CAD" w14:textId="650D091D" w:rsidR="009324F7" w:rsidRDefault="009324F7" w:rsidP="009324F7">
      <w:pPr>
        <w:pStyle w:val="BodyTextL25"/>
        <w:rPr>
          <w:color w:val="000000"/>
        </w:rPr>
      </w:pPr>
      <w:r w:rsidRPr="00FC22FD">
        <w:t xml:space="preserve">In this lab, you will gather data from the customer and then instruct the customer to fix a computer that does </w:t>
      </w:r>
      <w:r w:rsidRPr="00FC22FD">
        <w:rPr>
          <w:color w:val="000000"/>
        </w:rPr>
        <w:t xml:space="preserve">not connect to the network. </w:t>
      </w:r>
    </w:p>
    <w:p w14:paraId="4E47B416" w14:textId="2CA55D59" w:rsidR="00C30613" w:rsidRPr="001803F4" w:rsidRDefault="00C30613" w:rsidP="00C30613">
      <w:pPr>
        <w:pStyle w:val="BodyTextL25"/>
      </w:pPr>
      <w:r w:rsidRPr="00532B45">
        <w:t xml:space="preserve">In the work order below, document the customer’s problem and any resources </w:t>
      </w:r>
      <w:r>
        <w:t xml:space="preserve">you </w:t>
      </w:r>
      <w:r w:rsidRPr="00532B45">
        <w:t>used to resolve the issue. Using professionalism, how would you communicate with the client? Create a sample script describing how you are troubleshooting the problem in client-friendly terms.</w:t>
      </w:r>
    </w:p>
    <w:p w14:paraId="5D536D53" w14:textId="77777777" w:rsidR="009324F7" w:rsidRPr="00FC22FD" w:rsidRDefault="009324F7" w:rsidP="009324F7">
      <w:pPr>
        <w:pStyle w:val="InstNoteRedL25"/>
        <w:rPr>
          <w:rFonts w:eastAsia="Times New Roman" w:cs="Arial"/>
          <w:bCs/>
          <w:szCs w:val="20"/>
        </w:rPr>
      </w:pPr>
      <w:r w:rsidRPr="008016B7">
        <w:rPr>
          <w:b/>
        </w:rPr>
        <w:t>Instructor Note</w:t>
      </w:r>
      <w:r w:rsidRPr="00FC22FD">
        <w:t>: In this lab, the goal is to demonstrate the special skills needed to help a customer fix a computer remotely.</w:t>
      </w:r>
    </w:p>
    <w:p w14:paraId="6495F951" w14:textId="77777777" w:rsidR="009324F7" w:rsidRPr="00B164AC" w:rsidRDefault="009324F7" w:rsidP="000537FD">
      <w:pPr>
        <w:pStyle w:val="Heading1"/>
        <w:numPr>
          <w:ilvl w:val="0"/>
          <w:numId w:val="0"/>
        </w:numPr>
        <w:rPr>
          <w:color w:val="FF0000"/>
        </w:rPr>
      </w:pPr>
      <w:r w:rsidRPr="00B164AC">
        <w:rPr>
          <w:color w:val="FF0000"/>
        </w:rPr>
        <w:t>Lab Setup</w:t>
      </w:r>
    </w:p>
    <w:p w14:paraId="688A9567" w14:textId="77777777" w:rsidR="009324F7" w:rsidRPr="00BA0E1F" w:rsidRDefault="009324F7" w:rsidP="009324F7">
      <w:pPr>
        <w:pStyle w:val="Bulletlevel1"/>
        <w:spacing w:before="60" w:after="60" w:line="276" w:lineRule="auto"/>
        <w:rPr>
          <w:color w:val="FF0000"/>
        </w:rPr>
      </w:pPr>
      <w:r w:rsidRPr="00BA0E1F">
        <w:rPr>
          <w:color w:val="FF0000"/>
        </w:rPr>
        <w:t>Create a restore point on each computer that will have the problem.</w:t>
      </w:r>
    </w:p>
    <w:p w14:paraId="27928FB9" w14:textId="77777777" w:rsidR="009324F7" w:rsidRPr="00BA0E1F" w:rsidRDefault="009324F7" w:rsidP="009324F7">
      <w:pPr>
        <w:pStyle w:val="Bulletlevel1"/>
        <w:spacing w:before="60" w:after="60" w:line="276" w:lineRule="auto"/>
        <w:rPr>
          <w:color w:val="FF0000"/>
        </w:rPr>
      </w:pPr>
      <w:r w:rsidRPr="00BA0E1F">
        <w:rPr>
          <w:color w:val="FF0000"/>
        </w:rPr>
        <w:t>Boot one of the computers in each student group into safe mode.</w:t>
      </w:r>
    </w:p>
    <w:p w14:paraId="3CA076FC" w14:textId="77777777" w:rsidR="009324F7" w:rsidRPr="00BA0E1F" w:rsidRDefault="009324F7" w:rsidP="009324F7">
      <w:pPr>
        <w:pStyle w:val="Bulletlevel1"/>
        <w:spacing w:before="60" w:after="60" w:line="276" w:lineRule="auto"/>
        <w:rPr>
          <w:color w:val="FF0000"/>
        </w:rPr>
      </w:pPr>
      <w:r w:rsidRPr="00BA0E1F">
        <w:rPr>
          <w:color w:val="FF0000"/>
        </w:rPr>
        <w:t xml:space="preserve">Use the </w:t>
      </w:r>
      <w:r>
        <w:rPr>
          <w:color w:val="FF0000"/>
        </w:rPr>
        <w:t>C</w:t>
      </w:r>
      <w:r w:rsidRPr="00BA0E1F">
        <w:rPr>
          <w:color w:val="FF0000"/>
        </w:rPr>
        <w:t xml:space="preserve">ontrol </w:t>
      </w:r>
      <w:r>
        <w:rPr>
          <w:color w:val="FF0000"/>
        </w:rPr>
        <w:t>P</w:t>
      </w:r>
      <w:r w:rsidRPr="00BA0E1F">
        <w:rPr>
          <w:color w:val="FF0000"/>
        </w:rPr>
        <w:t>anel to find the name and location of the driver files used by the NIC.</w:t>
      </w:r>
    </w:p>
    <w:p w14:paraId="73018606" w14:textId="77777777" w:rsidR="009324F7" w:rsidRPr="00BA0E1F" w:rsidRDefault="009324F7" w:rsidP="009324F7">
      <w:pPr>
        <w:pStyle w:val="Bulletlevel1"/>
        <w:spacing w:before="60" w:after="60" w:line="276" w:lineRule="auto"/>
        <w:rPr>
          <w:color w:val="FF0000"/>
        </w:rPr>
      </w:pPr>
      <w:r w:rsidRPr="00BA0E1F">
        <w:rPr>
          <w:color w:val="FF0000"/>
        </w:rPr>
        <w:t xml:space="preserve">Backup NIC driver to USB flash drive. Delete the files from </w:t>
      </w:r>
      <w:r w:rsidRPr="00BA0E1F">
        <w:rPr>
          <w:b/>
          <w:color w:val="FF0000"/>
        </w:rPr>
        <w:t>C:\Windows\System32\Drivers</w:t>
      </w:r>
      <w:r w:rsidRPr="00BA0E1F">
        <w:rPr>
          <w:color w:val="FF0000"/>
        </w:rPr>
        <w:t>.</w:t>
      </w:r>
    </w:p>
    <w:p w14:paraId="1C7F8446" w14:textId="77777777" w:rsidR="009324F7" w:rsidRPr="00BA0E1F" w:rsidRDefault="009324F7" w:rsidP="009324F7">
      <w:pPr>
        <w:pStyle w:val="Bulletlevel1"/>
        <w:spacing w:before="60" w:after="60" w:line="276" w:lineRule="auto"/>
        <w:rPr>
          <w:color w:val="FF0000"/>
        </w:rPr>
      </w:pPr>
      <w:r w:rsidRPr="00BA0E1F">
        <w:rPr>
          <w:color w:val="FF0000"/>
        </w:rPr>
        <w:t>Restart the computer normally and cancel driver installation for the NIC.</w:t>
      </w:r>
    </w:p>
    <w:p w14:paraId="63024114" w14:textId="77777777" w:rsidR="009324F7" w:rsidRPr="00BA0E1F" w:rsidRDefault="009324F7" w:rsidP="009324F7">
      <w:pPr>
        <w:pStyle w:val="Bulletlevel1"/>
        <w:spacing w:before="60" w:after="60" w:line="276" w:lineRule="auto"/>
        <w:rPr>
          <w:color w:val="FF0000"/>
        </w:rPr>
      </w:pPr>
      <w:r w:rsidRPr="00BA0E1F">
        <w:rPr>
          <w:color w:val="FF0000"/>
        </w:rPr>
        <w:t>Turn off the wireless routers in the classroom.</w:t>
      </w:r>
    </w:p>
    <w:p w14:paraId="68877953" w14:textId="77777777" w:rsidR="009324F7" w:rsidRDefault="009324F7" w:rsidP="009324F7">
      <w:pPr>
        <w:spacing w:before="0" w:after="0" w:line="240" w:lineRule="auto"/>
        <w:rPr>
          <w:rFonts w:eastAsia="Times New Roman" w:cs="Arial"/>
          <w:bCs/>
          <w:sz w:val="20"/>
          <w:szCs w:val="20"/>
        </w:rPr>
      </w:pPr>
      <w:r>
        <w:rPr>
          <w:rFonts w:eastAsia="Times New Roman" w:cs="Arial"/>
          <w:bCs/>
          <w:sz w:val="20"/>
          <w:szCs w:val="20"/>
        </w:rPr>
        <w:br w:type="page"/>
      </w:r>
    </w:p>
    <w:p w14:paraId="304655EC" w14:textId="77777777" w:rsidR="009324F7" w:rsidRPr="00311065" w:rsidRDefault="009324F7" w:rsidP="00924628">
      <w:pPr>
        <w:pStyle w:val="Heading1"/>
        <w:numPr>
          <w:ilvl w:val="0"/>
          <w:numId w:val="0"/>
        </w:numPr>
      </w:pPr>
      <w:r w:rsidRPr="00311065">
        <w:lastRenderedPageBreak/>
        <w:t>Work Order</w:t>
      </w:r>
    </w:p>
    <w:tbl>
      <w:tblPr>
        <w:tblStyle w:val="LabTableStyle1"/>
        <w:tblW w:w="0" w:type="auto"/>
        <w:jc w:val="left"/>
        <w:tblLook w:val="04A0" w:firstRow="1" w:lastRow="0" w:firstColumn="1" w:lastColumn="0" w:noHBand="0" w:noVBand="1"/>
        <w:tblCaption w:val="How to generate a New Ticket"/>
        <w:tblDescription w:val="This table contains all the information neccessary to start a new trouble ticket. "/>
      </w:tblPr>
      <w:tblGrid>
        <w:gridCol w:w="2520"/>
        <w:gridCol w:w="5400"/>
      </w:tblGrid>
      <w:tr w:rsidR="009324F7" w:rsidRPr="00E2282D" w14:paraId="5F2A1AD8" w14:textId="77777777" w:rsidTr="004D6D4F">
        <w:trPr>
          <w:cnfStyle w:val="100000000000" w:firstRow="1" w:lastRow="0" w:firstColumn="0" w:lastColumn="0" w:oddVBand="0" w:evenVBand="0" w:oddHBand="0" w:evenHBand="0" w:firstRowFirstColumn="0" w:firstRowLastColumn="0" w:lastRowFirstColumn="0" w:lastRowLastColumn="0"/>
          <w:tblHeader/>
          <w:jc w:val="left"/>
        </w:trPr>
        <w:tc>
          <w:tcPr>
            <w:tcW w:w="7920" w:type="dxa"/>
            <w:gridSpan w:val="2"/>
            <w:tcBorders>
              <w:top w:val="nil"/>
              <w:left w:val="nil"/>
              <w:bottom w:val="nil"/>
              <w:right w:val="nil"/>
            </w:tcBorders>
            <w:shd w:val="clear" w:color="auto" w:fill="auto"/>
            <w:vAlign w:val="center"/>
          </w:tcPr>
          <w:p w14:paraId="155B0060" w14:textId="77777777" w:rsidR="009324F7" w:rsidRPr="00E2282D" w:rsidRDefault="009324F7" w:rsidP="004D6D4F">
            <w:pPr>
              <w:pStyle w:val="TableHeading"/>
              <w:jc w:val="both"/>
            </w:pPr>
            <w:r>
              <w:t>Student Technician Sheet</w:t>
            </w:r>
          </w:p>
        </w:tc>
      </w:tr>
      <w:tr w:rsidR="009324F7" w:rsidRPr="00E2282D" w14:paraId="7D86C798" w14:textId="77777777" w:rsidTr="004D6D4F">
        <w:trPr>
          <w:jc w:val="left"/>
        </w:trPr>
        <w:tc>
          <w:tcPr>
            <w:tcW w:w="2520" w:type="dxa"/>
            <w:tcBorders>
              <w:top w:val="nil"/>
              <w:left w:val="nil"/>
              <w:bottom w:val="nil"/>
              <w:right w:val="nil"/>
            </w:tcBorders>
            <w:shd w:val="clear" w:color="auto" w:fill="FFFFFF" w:themeFill="background1"/>
          </w:tcPr>
          <w:p w14:paraId="6D54C49B" w14:textId="77777777" w:rsidR="009324F7" w:rsidRPr="00A33890" w:rsidRDefault="009324F7" w:rsidP="004D6D4F">
            <w:pPr>
              <w:pStyle w:val="TableText"/>
              <w:rPr>
                <w:b/>
              </w:rPr>
            </w:pPr>
            <w:r w:rsidRPr="00A33890">
              <w:rPr>
                <w:b/>
              </w:rPr>
              <w:t>Company Name:</w:t>
            </w:r>
          </w:p>
        </w:tc>
        <w:tc>
          <w:tcPr>
            <w:tcW w:w="5400" w:type="dxa"/>
            <w:tcBorders>
              <w:top w:val="nil"/>
              <w:left w:val="nil"/>
              <w:bottom w:val="single" w:sz="4" w:space="0" w:color="auto"/>
              <w:right w:val="nil"/>
            </w:tcBorders>
            <w:shd w:val="clear" w:color="auto" w:fill="FFFFFF" w:themeFill="background1"/>
          </w:tcPr>
          <w:p w14:paraId="68075CFA" w14:textId="77777777" w:rsidR="009324F7" w:rsidRPr="008B4A9B" w:rsidRDefault="009324F7" w:rsidP="004D6D4F">
            <w:pPr>
              <w:pStyle w:val="TableText"/>
            </w:pPr>
            <w:r w:rsidRPr="008B4A9B">
              <w:t xml:space="preserve">Main Street </w:t>
            </w:r>
            <w:proofErr w:type="spellStart"/>
            <w:r w:rsidRPr="008B4A9B">
              <w:t>Stoneworks</w:t>
            </w:r>
            <w:proofErr w:type="spellEnd"/>
          </w:p>
        </w:tc>
      </w:tr>
      <w:tr w:rsidR="009324F7" w:rsidRPr="00E2282D" w14:paraId="5A03B081" w14:textId="77777777" w:rsidTr="004D6D4F">
        <w:trPr>
          <w:jc w:val="left"/>
        </w:trPr>
        <w:tc>
          <w:tcPr>
            <w:tcW w:w="2520" w:type="dxa"/>
            <w:tcBorders>
              <w:top w:val="nil"/>
              <w:left w:val="nil"/>
              <w:bottom w:val="nil"/>
              <w:right w:val="nil"/>
            </w:tcBorders>
            <w:shd w:val="clear" w:color="auto" w:fill="FFFFFF" w:themeFill="background1"/>
          </w:tcPr>
          <w:p w14:paraId="36A41E30" w14:textId="77777777" w:rsidR="009324F7" w:rsidRPr="00A33890" w:rsidRDefault="009324F7" w:rsidP="004D6D4F">
            <w:pPr>
              <w:pStyle w:val="TableText"/>
              <w:rPr>
                <w:b/>
              </w:rPr>
            </w:pPr>
            <w:r w:rsidRPr="00A33890">
              <w:rPr>
                <w:b/>
              </w:rPr>
              <w:t>Contact:</w:t>
            </w:r>
          </w:p>
        </w:tc>
        <w:tc>
          <w:tcPr>
            <w:tcW w:w="5400" w:type="dxa"/>
            <w:tcBorders>
              <w:top w:val="nil"/>
              <w:left w:val="nil"/>
              <w:bottom w:val="single" w:sz="4" w:space="0" w:color="auto"/>
              <w:right w:val="nil"/>
            </w:tcBorders>
            <w:shd w:val="clear" w:color="auto" w:fill="FFFFFF" w:themeFill="background1"/>
          </w:tcPr>
          <w:p w14:paraId="5126D69A" w14:textId="77777777" w:rsidR="009324F7" w:rsidRPr="008B4A9B" w:rsidRDefault="009324F7" w:rsidP="004D6D4F">
            <w:pPr>
              <w:pStyle w:val="TableText"/>
            </w:pPr>
            <w:r w:rsidRPr="008B4A9B">
              <w:t>Karin Jones</w:t>
            </w:r>
          </w:p>
        </w:tc>
      </w:tr>
      <w:tr w:rsidR="009324F7" w:rsidRPr="00E2282D" w14:paraId="48E75B4D" w14:textId="77777777" w:rsidTr="004D6D4F">
        <w:trPr>
          <w:jc w:val="left"/>
        </w:trPr>
        <w:tc>
          <w:tcPr>
            <w:tcW w:w="2520" w:type="dxa"/>
            <w:tcBorders>
              <w:top w:val="nil"/>
              <w:left w:val="nil"/>
              <w:bottom w:val="nil"/>
              <w:right w:val="nil"/>
            </w:tcBorders>
            <w:shd w:val="clear" w:color="auto" w:fill="FFFFFF" w:themeFill="background1"/>
          </w:tcPr>
          <w:p w14:paraId="5A97278B" w14:textId="77777777" w:rsidR="009324F7" w:rsidRPr="00A33890" w:rsidRDefault="009324F7" w:rsidP="004D6D4F">
            <w:pPr>
              <w:pStyle w:val="TableText"/>
              <w:rPr>
                <w:b/>
              </w:rPr>
            </w:pPr>
            <w:r w:rsidRPr="00A33890">
              <w:rPr>
                <w:b/>
              </w:rPr>
              <w:t>Company Address:</w:t>
            </w:r>
          </w:p>
        </w:tc>
        <w:tc>
          <w:tcPr>
            <w:tcW w:w="5400" w:type="dxa"/>
            <w:tcBorders>
              <w:top w:val="nil"/>
              <w:left w:val="nil"/>
              <w:bottom w:val="single" w:sz="4" w:space="0" w:color="auto"/>
              <w:right w:val="nil"/>
            </w:tcBorders>
            <w:shd w:val="clear" w:color="auto" w:fill="FFFFFF" w:themeFill="background1"/>
          </w:tcPr>
          <w:p w14:paraId="73D4E1CD" w14:textId="77777777" w:rsidR="009324F7" w:rsidRPr="008B4A9B" w:rsidRDefault="009324F7" w:rsidP="004D6D4F">
            <w:pPr>
              <w:pStyle w:val="TableText"/>
            </w:pPr>
            <w:r w:rsidRPr="008B4A9B">
              <w:t>4252 W. Main Street</w:t>
            </w:r>
          </w:p>
        </w:tc>
      </w:tr>
      <w:tr w:rsidR="009324F7" w:rsidRPr="00E2282D" w14:paraId="1590D2A6" w14:textId="77777777" w:rsidTr="004D6D4F">
        <w:trPr>
          <w:jc w:val="left"/>
        </w:trPr>
        <w:tc>
          <w:tcPr>
            <w:tcW w:w="2520" w:type="dxa"/>
            <w:tcBorders>
              <w:top w:val="nil"/>
              <w:left w:val="nil"/>
              <w:bottom w:val="nil"/>
              <w:right w:val="nil"/>
            </w:tcBorders>
            <w:shd w:val="clear" w:color="auto" w:fill="FFFFFF" w:themeFill="background1"/>
          </w:tcPr>
          <w:p w14:paraId="6EA66D1D" w14:textId="77777777" w:rsidR="009324F7" w:rsidRPr="00A33890" w:rsidRDefault="009324F7" w:rsidP="004D6D4F">
            <w:pPr>
              <w:pStyle w:val="TableText"/>
              <w:rPr>
                <w:b/>
              </w:rPr>
            </w:pPr>
            <w:r w:rsidRPr="00A33890">
              <w:rPr>
                <w:b/>
              </w:rPr>
              <w:t>Company Phone:</w:t>
            </w:r>
          </w:p>
        </w:tc>
        <w:tc>
          <w:tcPr>
            <w:tcW w:w="5400" w:type="dxa"/>
            <w:tcBorders>
              <w:top w:val="nil"/>
              <w:left w:val="nil"/>
              <w:bottom w:val="single" w:sz="4" w:space="0" w:color="auto"/>
              <w:right w:val="nil"/>
            </w:tcBorders>
            <w:shd w:val="clear" w:color="auto" w:fill="FFFFFF" w:themeFill="background1"/>
          </w:tcPr>
          <w:p w14:paraId="01B4F111" w14:textId="77777777" w:rsidR="009324F7" w:rsidRPr="008B4A9B" w:rsidRDefault="009324F7" w:rsidP="004D6D4F">
            <w:pPr>
              <w:pStyle w:val="TableText"/>
            </w:pPr>
            <w:r w:rsidRPr="008B4A9B">
              <w:t>1-888-774-4444</w:t>
            </w:r>
          </w:p>
        </w:tc>
      </w:tr>
    </w:tbl>
    <w:p w14:paraId="6FEDE9FE" w14:textId="77777777" w:rsidR="009324F7" w:rsidRPr="00A33890" w:rsidRDefault="009324F7" w:rsidP="009324F7"/>
    <w:tbl>
      <w:tblPr>
        <w:tblStyle w:val="LabTableStyle1"/>
        <w:tblW w:w="0" w:type="auto"/>
        <w:tblLook w:val="04A0" w:firstRow="1" w:lastRow="0" w:firstColumn="1" w:lastColumn="0" w:noHBand="0" w:noVBand="1"/>
        <w:tblCaption w:val="How to generate a New Ticket"/>
        <w:tblDescription w:val="This table contains all the information neccessary to start a new trouble ticket. Type your answers in the cells listed as &quot;blank&quot;."/>
      </w:tblPr>
      <w:tblGrid>
        <w:gridCol w:w="1679"/>
        <w:gridCol w:w="2011"/>
        <w:gridCol w:w="1620"/>
        <w:gridCol w:w="1980"/>
        <w:gridCol w:w="1105"/>
        <w:gridCol w:w="1679"/>
      </w:tblGrid>
      <w:tr w:rsidR="009324F7" w:rsidRPr="00A33890" w14:paraId="6ED43B61" w14:textId="77777777" w:rsidTr="004D6D4F">
        <w:trPr>
          <w:cnfStyle w:val="100000000000" w:firstRow="1" w:lastRow="0" w:firstColumn="0" w:lastColumn="0" w:oddVBand="0" w:evenVBand="0" w:oddHBand="0" w:evenHBand="0" w:firstRowFirstColumn="0" w:firstRowLastColumn="0" w:lastRowFirstColumn="0" w:lastRowLastColumn="0"/>
          <w:tblHeader/>
        </w:trPr>
        <w:tc>
          <w:tcPr>
            <w:tcW w:w="10074" w:type="dxa"/>
            <w:gridSpan w:val="6"/>
            <w:tcBorders>
              <w:top w:val="nil"/>
              <w:left w:val="nil"/>
              <w:bottom w:val="nil"/>
              <w:right w:val="nil"/>
            </w:tcBorders>
            <w:shd w:val="clear" w:color="auto" w:fill="262626" w:themeFill="text1" w:themeFillTint="D9"/>
            <w:vAlign w:val="center"/>
          </w:tcPr>
          <w:p w14:paraId="1536B541" w14:textId="77777777" w:rsidR="009324F7" w:rsidRPr="00A33890" w:rsidRDefault="009324F7" w:rsidP="004D6D4F">
            <w:pPr>
              <w:pStyle w:val="TableHeading"/>
              <w:jc w:val="left"/>
              <w:rPr>
                <w:i/>
              </w:rPr>
            </w:pPr>
            <w:r w:rsidRPr="00A33890">
              <w:rPr>
                <w:i/>
              </w:rPr>
              <w:t>Generating a New Ticket</w:t>
            </w:r>
          </w:p>
        </w:tc>
      </w:tr>
      <w:tr w:rsidR="009324F7" w:rsidRPr="00E2282D" w14:paraId="13B1AA93" w14:textId="77777777" w:rsidTr="004D6D4F">
        <w:trPr>
          <w:trHeight w:val="432"/>
        </w:trPr>
        <w:tc>
          <w:tcPr>
            <w:tcW w:w="1679" w:type="dxa"/>
            <w:tcBorders>
              <w:top w:val="nil"/>
              <w:left w:val="nil"/>
              <w:bottom w:val="nil"/>
              <w:right w:val="nil"/>
            </w:tcBorders>
            <w:shd w:val="clear" w:color="auto" w:fill="FFFFFF" w:themeFill="background1"/>
          </w:tcPr>
          <w:p w14:paraId="5EF6DDFD" w14:textId="77777777" w:rsidR="009324F7" w:rsidRPr="00E2282D" w:rsidRDefault="009324F7" w:rsidP="004D6D4F">
            <w:pPr>
              <w:keepNext/>
              <w:rPr>
                <w:b/>
                <w:sz w:val="20"/>
              </w:rPr>
            </w:pPr>
            <w:r w:rsidRPr="00E2282D">
              <w:rPr>
                <w:b/>
                <w:sz w:val="20"/>
              </w:rPr>
              <w:t>Category:</w:t>
            </w:r>
          </w:p>
        </w:tc>
        <w:tc>
          <w:tcPr>
            <w:tcW w:w="2011" w:type="dxa"/>
            <w:tcBorders>
              <w:top w:val="nil"/>
              <w:left w:val="nil"/>
              <w:bottom w:val="single" w:sz="4" w:space="0" w:color="auto"/>
              <w:right w:val="nil"/>
            </w:tcBorders>
            <w:shd w:val="clear" w:color="auto" w:fill="FFFFFF" w:themeFill="background1"/>
          </w:tcPr>
          <w:p w14:paraId="3FAF2686" w14:textId="77777777" w:rsidR="009324F7" w:rsidRPr="00C77B29" w:rsidRDefault="009324F7" w:rsidP="004D6D4F">
            <w:pPr>
              <w:keepNext/>
              <w:spacing w:line="240" w:lineRule="auto"/>
              <w:rPr>
                <w:rStyle w:val="AnswerGray"/>
              </w:rPr>
            </w:pPr>
            <w:r w:rsidRPr="00C77B29">
              <w:rPr>
                <w:rStyle w:val="AnswerGray"/>
              </w:rPr>
              <w:t>Operating System</w:t>
            </w:r>
          </w:p>
        </w:tc>
        <w:tc>
          <w:tcPr>
            <w:tcW w:w="1620" w:type="dxa"/>
            <w:tcBorders>
              <w:top w:val="nil"/>
              <w:left w:val="nil"/>
              <w:bottom w:val="nil"/>
              <w:right w:val="nil"/>
            </w:tcBorders>
            <w:shd w:val="clear" w:color="auto" w:fill="FFFFFF" w:themeFill="background1"/>
          </w:tcPr>
          <w:p w14:paraId="3D65C6EF" w14:textId="77777777" w:rsidR="009324F7" w:rsidRPr="00E2282D" w:rsidRDefault="009324F7" w:rsidP="004D6D4F">
            <w:pPr>
              <w:keepNext/>
              <w:jc w:val="right"/>
              <w:rPr>
                <w:b/>
                <w:sz w:val="20"/>
              </w:rPr>
            </w:pPr>
            <w:r w:rsidRPr="00E2282D">
              <w:rPr>
                <w:b/>
                <w:sz w:val="20"/>
              </w:rPr>
              <w:t>Closure Code:</w:t>
            </w:r>
          </w:p>
        </w:tc>
        <w:tc>
          <w:tcPr>
            <w:tcW w:w="1980" w:type="dxa"/>
            <w:tcBorders>
              <w:top w:val="nil"/>
              <w:left w:val="nil"/>
              <w:bottom w:val="single" w:sz="4" w:space="0" w:color="auto"/>
              <w:right w:val="nil"/>
            </w:tcBorders>
            <w:shd w:val="clear" w:color="auto" w:fill="FFFFFF" w:themeFill="background1"/>
          </w:tcPr>
          <w:p w14:paraId="048D9A04" w14:textId="77777777" w:rsidR="009324F7" w:rsidRPr="00E2282D" w:rsidRDefault="009324F7" w:rsidP="004D6D4F">
            <w:pPr>
              <w:keepNext/>
              <w:spacing w:line="240" w:lineRule="auto"/>
              <w:jc w:val="center"/>
              <w:rPr>
                <w:sz w:val="20"/>
                <w:szCs w:val="20"/>
              </w:rPr>
            </w:pPr>
            <w:r w:rsidRPr="00E2282D">
              <w:rPr>
                <w:sz w:val="20"/>
                <w:szCs w:val="20"/>
              </w:rPr>
              <w:t>N/A</w:t>
            </w:r>
          </w:p>
        </w:tc>
        <w:tc>
          <w:tcPr>
            <w:tcW w:w="1105" w:type="dxa"/>
            <w:tcBorders>
              <w:top w:val="nil"/>
              <w:left w:val="nil"/>
              <w:bottom w:val="nil"/>
              <w:right w:val="nil"/>
            </w:tcBorders>
            <w:shd w:val="clear" w:color="auto" w:fill="FFFFFF" w:themeFill="background1"/>
          </w:tcPr>
          <w:p w14:paraId="475A411A" w14:textId="77777777" w:rsidR="009324F7" w:rsidRPr="00E2282D" w:rsidRDefault="009324F7" w:rsidP="004D6D4F">
            <w:pPr>
              <w:keepNext/>
              <w:spacing w:line="240" w:lineRule="auto"/>
              <w:ind w:left="68"/>
              <w:jc w:val="right"/>
              <w:rPr>
                <w:b/>
                <w:sz w:val="20"/>
                <w:szCs w:val="20"/>
              </w:rPr>
            </w:pPr>
            <w:r w:rsidRPr="00E2282D">
              <w:rPr>
                <w:b/>
                <w:sz w:val="20"/>
                <w:szCs w:val="20"/>
              </w:rPr>
              <w:t>Status:</w:t>
            </w:r>
          </w:p>
        </w:tc>
        <w:tc>
          <w:tcPr>
            <w:tcW w:w="1679" w:type="dxa"/>
            <w:tcBorders>
              <w:top w:val="nil"/>
              <w:left w:val="nil"/>
              <w:bottom w:val="single" w:sz="4" w:space="0" w:color="auto"/>
              <w:right w:val="nil"/>
            </w:tcBorders>
            <w:shd w:val="clear" w:color="auto" w:fill="FFFFFF" w:themeFill="background1"/>
          </w:tcPr>
          <w:p w14:paraId="6C805E61" w14:textId="77777777" w:rsidR="009324F7" w:rsidRPr="00E2282D" w:rsidRDefault="009324F7" w:rsidP="004D6D4F">
            <w:pPr>
              <w:keepNext/>
              <w:spacing w:line="240" w:lineRule="auto"/>
              <w:jc w:val="center"/>
              <w:rPr>
                <w:sz w:val="20"/>
                <w:szCs w:val="20"/>
              </w:rPr>
            </w:pPr>
            <w:r w:rsidRPr="00E2282D">
              <w:rPr>
                <w:sz w:val="20"/>
                <w:szCs w:val="20"/>
              </w:rPr>
              <w:t>Open</w:t>
            </w:r>
          </w:p>
        </w:tc>
      </w:tr>
      <w:tr w:rsidR="009324F7" w:rsidRPr="00E2282D" w14:paraId="055608FD" w14:textId="77777777" w:rsidTr="004D6D4F">
        <w:tc>
          <w:tcPr>
            <w:tcW w:w="1679" w:type="dxa"/>
            <w:tcBorders>
              <w:top w:val="nil"/>
              <w:left w:val="nil"/>
              <w:bottom w:val="nil"/>
              <w:right w:val="nil"/>
            </w:tcBorders>
          </w:tcPr>
          <w:p w14:paraId="21E97C48" w14:textId="77777777" w:rsidR="009324F7" w:rsidRPr="00E2282D" w:rsidRDefault="009324F7" w:rsidP="004D6D4F">
            <w:pPr>
              <w:keepNext/>
              <w:rPr>
                <w:b/>
                <w:sz w:val="20"/>
              </w:rPr>
            </w:pPr>
            <w:r w:rsidRPr="00E2282D">
              <w:rPr>
                <w:b/>
                <w:sz w:val="20"/>
              </w:rPr>
              <w:t>Type:</w:t>
            </w:r>
          </w:p>
        </w:tc>
        <w:tc>
          <w:tcPr>
            <w:tcW w:w="2011" w:type="dxa"/>
            <w:tcBorders>
              <w:top w:val="single" w:sz="4" w:space="0" w:color="auto"/>
              <w:left w:val="nil"/>
              <w:bottom w:val="single" w:sz="4" w:space="0" w:color="auto"/>
              <w:right w:val="nil"/>
            </w:tcBorders>
          </w:tcPr>
          <w:p w14:paraId="15519673" w14:textId="77777777" w:rsidR="009324F7" w:rsidRPr="00E2282D" w:rsidRDefault="009324F7" w:rsidP="004D6D4F">
            <w:pPr>
              <w:keepNext/>
              <w:spacing w:line="240" w:lineRule="auto"/>
              <w:jc w:val="center"/>
              <w:rPr>
                <w:sz w:val="20"/>
                <w:szCs w:val="20"/>
              </w:rPr>
            </w:pPr>
            <w:r w:rsidRPr="00E2282D">
              <w:rPr>
                <w:sz w:val="20"/>
                <w:szCs w:val="20"/>
              </w:rPr>
              <w:t>N/A</w:t>
            </w:r>
          </w:p>
        </w:tc>
        <w:tc>
          <w:tcPr>
            <w:tcW w:w="1620" w:type="dxa"/>
            <w:tcBorders>
              <w:top w:val="nil"/>
              <w:left w:val="nil"/>
              <w:bottom w:val="nil"/>
              <w:right w:val="nil"/>
            </w:tcBorders>
          </w:tcPr>
          <w:p w14:paraId="76056768" w14:textId="77777777" w:rsidR="009324F7" w:rsidRPr="00E2282D" w:rsidRDefault="009324F7" w:rsidP="004D6D4F">
            <w:pPr>
              <w:keepNext/>
              <w:jc w:val="right"/>
              <w:rPr>
                <w:b/>
                <w:sz w:val="20"/>
              </w:rPr>
            </w:pPr>
            <w:r w:rsidRPr="00E2282D">
              <w:rPr>
                <w:b/>
                <w:sz w:val="20"/>
              </w:rPr>
              <w:t>Escalated:</w:t>
            </w:r>
          </w:p>
        </w:tc>
        <w:tc>
          <w:tcPr>
            <w:tcW w:w="1980" w:type="dxa"/>
            <w:tcBorders>
              <w:top w:val="single" w:sz="4" w:space="0" w:color="auto"/>
              <w:left w:val="nil"/>
              <w:bottom w:val="single" w:sz="4" w:space="0" w:color="auto"/>
              <w:right w:val="nil"/>
            </w:tcBorders>
          </w:tcPr>
          <w:p w14:paraId="485CF25F" w14:textId="77777777" w:rsidR="009324F7" w:rsidRPr="00E2282D" w:rsidRDefault="009324F7" w:rsidP="004D6D4F">
            <w:pPr>
              <w:keepNext/>
              <w:spacing w:line="240" w:lineRule="auto"/>
              <w:jc w:val="center"/>
              <w:rPr>
                <w:sz w:val="20"/>
                <w:szCs w:val="20"/>
              </w:rPr>
            </w:pPr>
            <w:r w:rsidRPr="00E2282D">
              <w:rPr>
                <w:sz w:val="20"/>
                <w:szCs w:val="20"/>
              </w:rPr>
              <w:t>Yes</w:t>
            </w:r>
          </w:p>
        </w:tc>
        <w:tc>
          <w:tcPr>
            <w:tcW w:w="1105" w:type="dxa"/>
            <w:tcBorders>
              <w:top w:val="nil"/>
              <w:left w:val="nil"/>
              <w:bottom w:val="nil"/>
              <w:right w:val="nil"/>
            </w:tcBorders>
          </w:tcPr>
          <w:p w14:paraId="30CB0E70" w14:textId="77777777" w:rsidR="009324F7" w:rsidRPr="00E2282D" w:rsidRDefault="009324F7" w:rsidP="004D6D4F">
            <w:pPr>
              <w:keepNext/>
              <w:spacing w:line="240" w:lineRule="auto"/>
              <w:jc w:val="right"/>
              <w:rPr>
                <w:b/>
                <w:sz w:val="20"/>
                <w:szCs w:val="20"/>
              </w:rPr>
            </w:pPr>
            <w:r w:rsidRPr="00E2282D">
              <w:rPr>
                <w:b/>
                <w:sz w:val="20"/>
                <w:szCs w:val="20"/>
              </w:rPr>
              <w:t>Pending:</w:t>
            </w:r>
          </w:p>
        </w:tc>
        <w:tc>
          <w:tcPr>
            <w:tcW w:w="1679" w:type="dxa"/>
            <w:tcBorders>
              <w:top w:val="single" w:sz="4" w:space="0" w:color="auto"/>
              <w:left w:val="nil"/>
              <w:bottom w:val="single" w:sz="4" w:space="0" w:color="auto"/>
              <w:right w:val="nil"/>
            </w:tcBorders>
          </w:tcPr>
          <w:p w14:paraId="78F5B60D" w14:textId="77777777" w:rsidR="009324F7" w:rsidRPr="00E2282D" w:rsidRDefault="009324F7" w:rsidP="004D6D4F">
            <w:pPr>
              <w:keepNext/>
              <w:spacing w:line="240" w:lineRule="auto"/>
              <w:jc w:val="center"/>
              <w:rPr>
                <w:sz w:val="20"/>
                <w:szCs w:val="20"/>
              </w:rPr>
            </w:pPr>
            <w:r w:rsidRPr="00E2282D">
              <w:rPr>
                <w:sz w:val="20"/>
                <w:szCs w:val="20"/>
              </w:rPr>
              <w:t>N/A</w:t>
            </w:r>
          </w:p>
        </w:tc>
      </w:tr>
      <w:tr w:rsidR="009324F7" w:rsidRPr="00E2282D" w14:paraId="17EAF1ED" w14:textId="77777777" w:rsidTr="004D6D4F">
        <w:tc>
          <w:tcPr>
            <w:tcW w:w="1679" w:type="dxa"/>
            <w:tcBorders>
              <w:top w:val="nil"/>
              <w:left w:val="nil"/>
              <w:bottom w:val="nil"/>
              <w:right w:val="nil"/>
            </w:tcBorders>
          </w:tcPr>
          <w:p w14:paraId="50A3738D" w14:textId="77777777" w:rsidR="009324F7" w:rsidRPr="00E2282D" w:rsidRDefault="009324F7" w:rsidP="004D6D4F">
            <w:pPr>
              <w:keepNext/>
              <w:rPr>
                <w:b/>
                <w:sz w:val="20"/>
              </w:rPr>
            </w:pPr>
            <w:r w:rsidRPr="00E2282D">
              <w:rPr>
                <w:b/>
                <w:sz w:val="20"/>
              </w:rPr>
              <w:t>Item:</w:t>
            </w:r>
          </w:p>
        </w:tc>
        <w:tc>
          <w:tcPr>
            <w:tcW w:w="2011" w:type="dxa"/>
            <w:tcBorders>
              <w:top w:val="single" w:sz="4" w:space="0" w:color="auto"/>
              <w:left w:val="nil"/>
              <w:bottom w:val="single" w:sz="4" w:space="0" w:color="auto"/>
              <w:right w:val="nil"/>
            </w:tcBorders>
          </w:tcPr>
          <w:p w14:paraId="2994D76B" w14:textId="77777777" w:rsidR="009324F7" w:rsidRPr="00E2282D" w:rsidRDefault="009324F7" w:rsidP="004D6D4F">
            <w:pPr>
              <w:keepNext/>
              <w:spacing w:line="240" w:lineRule="auto"/>
              <w:jc w:val="center"/>
              <w:rPr>
                <w:sz w:val="20"/>
                <w:szCs w:val="20"/>
              </w:rPr>
            </w:pPr>
            <w:r w:rsidRPr="00E2282D">
              <w:rPr>
                <w:sz w:val="20"/>
                <w:szCs w:val="20"/>
              </w:rPr>
              <w:t>N/A</w:t>
            </w:r>
          </w:p>
        </w:tc>
        <w:tc>
          <w:tcPr>
            <w:tcW w:w="1620" w:type="dxa"/>
            <w:tcBorders>
              <w:top w:val="nil"/>
              <w:left w:val="nil"/>
              <w:bottom w:val="nil"/>
              <w:right w:val="nil"/>
            </w:tcBorders>
          </w:tcPr>
          <w:p w14:paraId="4E18ECA0" w14:textId="77777777" w:rsidR="009324F7" w:rsidRPr="00E2282D" w:rsidRDefault="009324F7" w:rsidP="004D6D4F">
            <w:pPr>
              <w:keepNext/>
              <w:spacing w:line="240" w:lineRule="auto"/>
              <w:rPr>
                <w:sz w:val="20"/>
                <w:szCs w:val="20"/>
              </w:rPr>
            </w:pPr>
          </w:p>
        </w:tc>
        <w:tc>
          <w:tcPr>
            <w:tcW w:w="3085" w:type="dxa"/>
            <w:gridSpan w:val="2"/>
            <w:tcBorders>
              <w:top w:val="nil"/>
              <w:left w:val="nil"/>
              <w:bottom w:val="nil"/>
              <w:right w:val="nil"/>
            </w:tcBorders>
          </w:tcPr>
          <w:p w14:paraId="2D3A9E47" w14:textId="77777777" w:rsidR="009324F7" w:rsidRPr="00E2282D" w:rsidRDefault="009324F7" w:rsidP="004D6D4F">
            <w:pPr>
              <w:keepNext/>
              <w:spacing w:line="240" w:lineRule="auto"/>
              <w:jc w:val="right"/>
              <w:rPr>
                <w:b/>
                <w:sz w:val="20"/>
                <w:szCs w:val="20"/>
              </w:rPr>
            </w:pPr>
            <w:r w:rsidRPr="00E2282D">
              <w:rPr>
                <w:b/>
                <w:sz w:val="20"/>
                <w:szCs w:val="20"/>
              </w:rPr>
              <w:t>Pending Until Date:</w:t>
            </w:r>
          </w:p>
        </w:tc>
        <w:tc>
          <w:tcPr>
            <w:tcW w:w="1679" w:type="dxa"/>
            <w:tcBorders>
              <w:top w:val="single" w:sz="4" w:space="0" w:color="auto"/>
              <w:left w:val="nil"/>
              <w:bottom w:val="single" w:sz="4" w:space="0" w:color="auto"/>
              <w:right w:val="nil"/>
            </w:tcBorders>
          </w:tcPr>
          <w:p w14:paraId="3CD6CFB4" w14:textId="77777777" w:rsidR="009324F7" w:rsidRPr="00E2282D" w:rsidRDefault="009324F7" w:rsidP="004D6D4F">
            <w:pPr>
              <w:keepNext/>
              <w:spacing w:line="240" w:lineRule="auto"/>
              <w:jc w:val="center"/>
              <w:rPr>
                <w:sz w:val="20"/>
                <w:szCs w:val="20"/>
              </w:rPr>
            </w:pPr>
            <w:r w:rsidRPr="00E2282D">
              <w:rPr>
                <w:sz w:val="20"/>
                <w:szCs w:val="20"/>
              </w:rPr>
              <w:t>N/A</w:t>
            </w:r>
          </w:p>
        </w:tc>
      </w:tr>
      <w:tr w:rsidR="009324F7" w:rsidRPr="00E2282D" w14:paraId="1F5224DF" w14:textId="77777777" w:rsidTr="004D6D4F">
        <w:tc>
          <w:tcPr>
            <w:tcW w:w="3690" w:type="dxa"/>
            <w:gridSpan w:val="2"/>
            <w:tcBorders>
              <w:top w:val="nil"/>
              <w:left w:val="nil"/>
              <w:bottom w:val="nil"/>
              <w:right w:val="nil"/>
            </w:tcBorders>
            <w:vAlign w:val="center"/>
          </w:tcPr>
          <w:p w14:paraId="2B4FDA28" w14:textId="77777777" w:rsidR="009324F7" w:rsidRPr="00E2282D" w:rsidRDefault="009324F7" w:rsidP="004D6D4F">
            <w:pPr>
              <w:keepNext/>
              <w:spacing w:line="240" w:lineRule="auto"/>
              <w:rPr>
                <w:b/>
                <w:sz w:val="20"/>
                <w:szCs w:val="20"/>
              </w:rPr>
            </w:pPr>
            <w:r w:rsidRPr="00E2282D">
              <w:rPr>
                <w:b/>
                <w:sz w:val="20"/>
                <w:szCs w:val="20"/>
              </w:rPr>
              <w:t>Business Impacting?</w:t>
            </w:r>
            <w:r>
              <w:rPr>
                <w:b/>
                <w:sz w:val="20"/>
                <w:szCs w:val="20"/>
              </w:rPr>
              <w:t xml:space="preserve"> (Yes / No)</w:t>
            </w:r>
          </w:p>
        </w:tc>
        <w:tc>
          <w:tcPr>
            <w:tcW w:w="1620" w:type="dxa"/>
            <w:tcBorders>
              <w:top w:val="nil"/>
              <w:left w:val="nil"/>
              <w:bottom w:val="single" w:sz="4" w:space="0" w:color="auto"/>
              <w:right w:val="nil"/>
            </w:tcBorders>
            <w:vAlign w:val="center"/>
          </w:tcPr>
          <w:p w14:paraId="3170E7D4" w14:textId="77777777" w:rsidR="009324F7" w:rsidRPr="008B4A9B" w:rsidRDefault="009324F7" w:rsidP="004D6D4F">
            <w:pPr>
              <w:keepNext/>
              <w:spacing w:line="240" w:lineRule="auto"/>
              <w:jc w:val="center"/>
              <w:rPr>
                <w:sz w:val="20"/>
                <w:szCs w:val="20"/>
              </w:rPr>
            </w:pPr>
            <w:r w:rsidRPr="008B4A9B">
              <w:rPr>
                <w:sz w:val="20"/>
                <w:szCs w:val="20"/>
              </w:rPr>
              <w:t>Yes</w:t>
            </w:r>
          </w:p>
        </w:tc>
        <w:tc>
          <w:tcPr>
            <w:tcW w:w="4764" w:type="dxa"/>
            <w:gridSpan w:val="3"/>
            <w:tcBorders>
              <w:top w:val="nil"/>
              <w:left w:val="nil"/>
              <w:bottom w:val="nil"/>
              <w:right w:val="nil"/>
            </w:tcBorders>
            <w:vAlign w:val="center"/>
          </w:tcPr>
          <w:p w14:paraId="537A8BCD" w14:textId="77777777" w:rsidR="009324F7" w:rsidRPr="00E2282D" w:rsidRDefault="009324F7" w:rsidP="004D6D4F">
            <w:pPr>
              <w:keepNext/>
              <w:spacing w:line="240" w:lineRule="auto"/>
              <w:rPr>
                <w:sz w:val="20"/>
                <w:szCs w:val="20"/>
              </w:rPr>
            </w:pPr>
          </w:p>
        </w:tc>
      </w:tr>
      <w:tr w:rsidR="009324F7" w:rsidRPr="00E2282D" w14:paraId="720BD715" w14:textId="77777777" w:rsidTr="004D6D4F">
        <w:tc>
          <w:tcPr>
            <w:tcW w:w="1679" w:type="dxa"/>
            <w:tcBorders>
              <w:top w:val="nil"/>
              <w:left w:val="nil"/>
              <w:bottom w:val="nil"/>
              <w:right w:val="nil"/>
            </w:tcBorders>
          </w:tcPr>
          <w:p w14:paraId="2D5D39FB" w14:textId="77777777" w:rsidR="009324F7" w:rsidRPr="00E2282D" w:rsidRDefault="009324F7" w:rsidP="004D6D4F">
            <w:pPr>
              <w:keepNext/>
              <w:spacing w:line="240" w:lineRule="auto"/>
              <w:rPr>
                <w:b/>
                <w:sz w:val="20"/>
                <w:szCs w:val="20"/>
              </w:rPr>
            </w:pPr>
            <w:r w:rsidRPr="00E2282D">
              <w:rPr>
                <w:b/>
                <w:sz w:val="20"/>
                <w:szCs w:val="20"/>
              </w:rPr>
              <w:t>Summary</w:t>
            </w:r>
          </w:p>
        </w:tc>
        <w:tc>
          <w:tcPr>
            <w:tcW w:w="8395" w:type="dxa"/>
            <w:gridSpan w:val="5"/>
            <w:tcBorders>
              <w:top w:val="nil"/>
              <w:left w:val="nil"/>
              <w:bottom w:val="single" w:sz="4" w:space="0" w:color="auto"/>
              <w:right w:val="nil"/>
            </w:tcBorders>
          </w:tcPr>
          <w:p w14:paraId="6C862A26" w14:textId="77777777" w:rsidR="009324F7" w:rsidRPr="00BD2598" w:rsidRDefault="009324F7" w:rsidP="004D6D4F">
            <w:pPr>
              <w:pStyle w:val="TableText"/>
              <w:rPr>
                <w:rStyle w:val="AnswerGray"/>
              </w:rPr>
            </w:pPr>
            <w:r w:rsidRPr="00BD2598">
              <w:rPr>
                <w:rStyle w:val="AnswerGray"/>
              </w:rPr>
              <w:t>Customer cannot connect to the network or the Internet.</w:t>
            </w:r>
          </w:p>
        </w:tc>
      </w:tr>
      <w:tr w:rsidR="009324F7" w:rsidRPr="00E2282D" w14:paraId="74B6988A" w14:textId="77777777" w:rsidTr="004D6D4F">
        <w:tc>
          <w:tcPr>
            <w:tcW w:w="1679" w:type="dxa"/>
            <w:tcBorders>
              <w:top w:val="nil"/>
              <w:left w:val="nil"/>
              <w:bottom w:val="nil"/>
              <w:right w:val="nil"/>
            </w:tcBorders>
          </w:tcPr>
          <w:p w14:paraId="4B473465" w14:textId="77777777" w:rsidR="009324F7" w:rsidRPr="00E2282D" w:rsidRDefault="009324F7" w:rsidP="004D6D4F">
            <w:pPr>
              <w:keepNext/>
              <w:spacing w:line="240" w:lineRule="auto"/>
              <w:rPr>
                <w:b/>
                <w:sz w:val="20"/>
                <w:szCs w:val="20"/>
              </w:rPr>
            </w:pPr>
            <w:r w:rsidRPr="00E2282D">
              <w:rPr>
                <w:b/>
                <w:sz w:val="20"/>
                <w:szCs w:val="20"/>
              </w:rPr>
              <w:t>Case ID#:</w:t>
            </w:r>
          </w:p>
        </w:tc>
        <w:tc>
          <w:tcPr>
            <w:tcW w:w="3631" w:type="dxa"/>
            <w:gridSpan w:val="2"/>
            <w:tcBorders>
              <w:top w:val="single" w:sz="4" w:space="0" w:color="auto"/>
              <w:left w:val="nil"/>
              <w:bottom w:val="single" w:sz="4" w:space="0" w:color="auto"/>
              <w:right w:val="nil"/>
            </w:tcBorders>
          </w:tcPr>
          <w:p w14:paraId="05B1D299" w14:textId="77777777" w:rsidR="009324F7" w:rsidRPr="00E2282D" w:rsidRDefault="009324F7" w:rsidP="004D6D4F">
            <w:pPr>
              <w:keepNext/>
              <w:spacing w:line="240" w:lineRule="auto"/>
              <w:jc w:val="center"/>
              <w:rPr>
                <w:sz w:val="20"/>
                <w:szCs w:val="20"/>
              </w:rPr>
            </w:pPr>
            <w:r>
              <w:rPr>
                <w:sz w:val="20"/>
                <w:szCs w:val="20"/>
              </w:rPr>
              <w:t>78</w:t>
            </w:r>
          </w:p>
        </w:tc>
        <w:tc>
          <w:tcPr>
            <w:tcW w:w="1980" w:type="dxa"/>
            <w:tcBorders>
              <w:top w:val="single" w:sz="4" w:space="0" w:color="auto"/>
              <w:left w:val="nil"/>
              <w:bottom w:val="nil"/>
              <w:right w:val="nil"/>
            </w:tcBorders>
          </w:tcPr>
          <w:p w14:paraId="11E8EB23" w14:textId="77777777" w:rsidR="009324F7" w:rsidRPr="00E2282D" w:rsidRDefault="009324F7" w:rsidP="004D6D4F">
            <w:pPr>
              <w:keepNext/>
              <w:spacing w:line="240" w:lineRule="auto"/>
              <w:jc w:val="right"/>
              <w:rPr>
                <w:b/>
                <w:sz w:val="20"/>
                <w:szCs w:val="20"/>
              </w:rPr>
            </w:pPr>
            <w:r w:rsidRPr="00E2282D">
              <w:rPr>
                <w:b/>
                <w:sz w:val="20"/>
                <w:szCs w:val="20"/>
              </w:rPr>
              <w:t>Connection Type:</w:t>
            </w:r>
          </w:p>
        </w:tc>
        <w:tc>
          <w:tcPr>
            <w:tcW w:w="2784" w:type="dxa"/>
            <w:gridSpan w:val="2"/>
            <w:tcBorders>
              <w:top w:val="single" w:sz="4" w:space="0" w:color="auto"/>
              <w:left w:val="nil"/>
              <w:bottom w:val="single" w:sz="4" w:space="0" w:color="auto"/>
              <w:right w:val="nil"/>
            </w:tcBorders>
          </w:tcPr>
          <w:p w14:paraId="2F914FFE" w14:textId="77777777" w:rsidR="009324F7" w:rsidRPr="00E2282D" w:rsidRDefault="009324F7" w:rsidP="004D6D4F">
            <w:pPr>
              <w:keepNext/>
              <w:spacing w:line="240" w:lineRule="auto"/>
              <w:jc w:val="center"/>
              <w:rPr>
                <w:sz w:val="20"/>
                <w:szCs w:val="20"/>
              </w:rPr>
            </w:pPr>
            <w:r>
              <w:rPr>
                <w:sz w:val="20"/>
                <w:szCs w:val="20"/>
              </w:rPr>
              <w:t>Ethernet</w:t>
            </w:r>
          </w:p>
        </w:tc>
      </w:tr>
      <w:tr w:rsidR="009324F7" w:rsidRPr="00E2282D" w14:paraId="6F7113C2" w14:textId="77777777" w:rsidTr="004D6D4F">
        <w:tc>
          <w:tcPr>
            <w:tcW w:w="1679" w:type="dxa"/>
            <w:tcBorders>
              <w:top w:val="nil"/>
              <w:left w:val="nil"/>
              <w:bottom w:val="nil"/>
              <w:right w:val="nil"/>
            </w:tcBorders>
          </w:tcPr>
          <w:p w14:paraId="1C06DB19" w14:textId="77777777" w:rsidR="009324F7" w:rsidRPr="00E2282D" w:rsidRDefault="009324F7" w:rsidP="004D6D4F">
            <w:pPr>
              <w:keepNext/>
              <w:spacing w:line="240" w:lineRule="auto"/>
              <w:rPr>
                <w:b/>
                <w:sz w:val="20"/>
                <w:szCs w:val="20"/>
              </w:rPr>
            </w:pPr>
            <w:r w:rsidRPr="00E2282D">
              <w:rPr>
                <w:b/>
                <w:sz w:val="20"/>
                <w:szCs w:val="20"/>
              </w:rPr>
              <w:t>Priority:</w:t>
            </w:r>
          </w:p>
        </w:tc>
        <w:tc>
          <w:tcPr>
            <w:tcW w:w="3631" w:type="dxa"/>
            <w:gridSpan w:val="2"/>
            <w:tcBorders>
              <w:top w:val="single" w:sz="4" w:space="0" w:color="auto"/>
              <w:left w:val="nil"/>
              <w:bottom w:val="single" w:sz="4" w:space="0" w:color="auto"/>
              <w:right w:val="nil"/>
            </w:tcBorders>
          </w:tcPr>
          <w:p w14:paraId="4E101663" w14:textId="77777777" w:rsidR="009324F7" w:rsidRPr="00E2282D" w:rsidRDefault="009324F7" w:rsidP="004D6D4F">
            <w:pPr>
              <w:keepNext/>
              <w:spacing w:line="240" w:lineRule="auto"/>
              <w:jc w:val="center"/>
              <w:rPr>
                <w:sz w:val="20"/>
                <w:szCs w:val="20"/>
              </w:rPr>
            </w:pPr>
            <w:r w:rsidRPr="00E2282D">
              <w:rPr>
                <w:sz w:val="20"/>
                <w:szCs w:val="20"/>
              </w:rPr>
              <w:t>2</w:t>
            </w:r>
          </w:p>
        </w:tc>
        <w:tc>
          <w:tcPr>
            <w:tcW w:w="1980" w:type="dxa"/>
            <w:tcBorders>
              <w:top w:val="nil"/>
              <w:left w:val="nil"/>
              <w:bottom w:val="nil"/>
              <w:right w:val="nil"/>
            </w:tcBorders>
          </w:tcPr>
          <w:p w14:paraId="5A37B8AB" w14:textId="77777777" w:rsidR="009324F7" w:rsidRPr="00E2282D" w:rsidRDefault="009324F7" w:rsidP="004D6D4F">
            <w:pPr>
              <w:keepNext/>
              <w:spacing w:line="240" w:lineRule="auto"/>
              <w:jc w:val="right"/>
              <w:rPr>
                <w:b/>
                <w:sz w:val="20"/>
                <w:szCs w:val="20"/>
              </w:rPr>
            </w:pPr>
            <w:r w:rsidRPr="00E2282D">
              <w:rPr>
                <w:b/>
                <w:sz w:val="20"/>
                <w:szCs w:val="20"/>
              </w:rPr>
              <w:t>Environment:</w:t>
            </w:r>
          </w:p>
        </w:tc>
        <w:tc>
          <w:tcPr>
            <w:tcW w:w="2784" w:type="dxa"/>
            <w:gridSpan w:val="2"/>
            <w:tcBorders>
              <w:top w:val="single" w:sz="4" w:space="0" w:color="auto"/>
              <w:left w:val="nil"/>
              <w:bottom w:val="single" w:sz="4" w:space="0" w:color="auto"/>
              <w:right w:val="nil"/>
            </w:tcBorders>
          </w:tcPr>
          <w:p w14:paraId="26B456C2" w14:textId="77777777" w:rsidR="009324F7" w:rsidRPr="00E2282D" w:rsidRDefault="009324F7" w:rsidP="004D6D4F">
            <w:pPr>
              <w:keepNext/>
              <w:spacing w:line="240" w:lineRule="auto"/>
              <w:jc w:val="center"/>
              <w:rPr>
                <w:sz w:val="20"/>
                <w:szCs w:val="20"/>
              </w:rPr>
            </w:pPr>
            <w:r w:rsidRPr="00E2282D">
              <w:rPr>
                <w:sz w:val="20"/>
                <w:szCs w:val="20"/>
              </w:rPr>
              <w:t>N/A</w:t>
            </w:r>
          </w:p>
        </w:tc>
      </w:tr>
      <w:tr w:rsidR="009324F7" w:rsidRPr="00E2282D" w14:paraId="5187A1A6" w14:textId="77777777" w:rsidTr="004D6D4F">
        <w:tc>
          <w:tcPr>
            <w:tcW w:w="1679" w:type="dxa"/>
            <w:tcBorders>
              <w:top w:val="nil"/>
              <w:left w:val="nil"/>
              <w:bottom w:val="nil"/>
              <w:right w:val="nil"/>
            </w:tcBorders>
          </w:tcPr>
          <w:p w14:paraId="600FFE06" w14:textId="77777777" w:rsidR="009324F7" w:rsidRPr="00E2282D" w:rsidRDefault="009324F7" w:rsidP="004D6D4F">
            <w:pPr>
              <w:keepNext/>
              <w:spacing w:line="240" w:lineRule="auto"/>
              <w:rPr>
                <w:b/>
                <w:sz w:val="20"/>
                <w:szCs w:val="20"/>
              </w:rPr>
            </w:pPr>
            <w:r w:rsidRPr="00E2282D">
              <w:rPr>
                <w:b/>
                <w:sz w:val="20"/>
                <w:szCs w:val="20"/>
              </w:rPr>
              <w:t>User Platform:</w:t>
            </w:r>
          </w:p>
        </w:tc>
        <w:tc>
          <w:tcPr>
            <w:tcW w:w="3631" w:type="dxa"/>
            <w:gridSpan w:val="2"/>
            <w:tcBorders>
              <w:top w:val="single" w:sz="4" w:space="0" w:color="auto"/>
              <w:left w:val="nil"/>
              <w:bottom w:val="single" w:sz="4" w:space="0" w:color="auto"/>
              <w:right w:val="nil"/>
            </w:tcBorders>
          </w:tcPr>
          <w:p w14:paraId="60911275" w14:textId="77777777" w:rsidR="009324F7" w:rsidRPr="00970A69" w:rsidRDefault="009324F7" w:rsidP="004D6D4F">
            <w:pPr>
              <w:keepNext/>
              <w:spacing w:line="240" w:lineRule="auto"/>
              <w:jc w:val="center"/>
              <w:rPr>
                <w:rStyle w:val="AnswerGray"/>
              </w:rPr>
            </w:pPr>
            <w:r w:rsidRPr="00970A69">
              <w:rPr>
                <w:rStyle w:val="AnswerGray"/>
              </w:rPr>
              <w:t>Windows 10</w:t>
            </w:r>
          </w:p>
        </w:tc>
        <w:tc>
          <w:tcPr>
            <w:tcW w:w="4764" w:type="dxa"/>
            <w:gridSpan w:val="3"/>
            <w:tcBorders>
              <w:top w:val="nil"/>
              <w:left w:val="nil"/>
              <w:bottom w:val="nil"/>
              <w:right w:val="nil"/>
            </w:tcBorders>
          </w:tcPr>
          <w:p w14:paraId="387DEA05" w14:textId="77777777" w:rsidR="009324F7" w:rsidRPr="00E2282D" w:rsidRDefault="009324F7" w:rsidP="004D6D4F">
            <w:pPr>
              <w:keepNext/>
              <w:spacing w:line="240" w:lineRule="auto"/>
              <w:rPr>
                <w:sz w:val="20"/>
                <w:szCs w:val="20"/>
              </w:rPr>
            </w:pPr>
          </w:p>
        </w:tc>
      </w:tr>
      <w:tr w:rsidR="009324F7" w:rsidRPr="00E2282D" w14:paraId="5791E308" w14:textId="77777777" w:rsidTr="004D6D4F">
        <w:trPr>
          <w:trHeight w:hRule="exact" w:val="144"/>
        </w:trPr>
        <w:tc>
          <w:tcPr>
            <w:tcW w:w="10074" w:type="dxa"/>
            <w:gridSpan w:val="6"/>
            <w:tcBorders>
              <w:top w:val="nil"/>
              <w:left w:val="nil"/>
              <w:bottom w:val="nil"/>
              <w:right w:val="nil"/>
            </w:tcBorders>
            <w:shd w:val="clear" w:color="auto" w:fill="FFFFFF" w:themeFill="background1"/>
          </w:tcPr>
          <w:p w14:paraId="5B51435B" w14:textId="77777777" w:rsidR="009324F7" w:rsidRPr="00C212E0" w:rsidRDefault="009324F7" w:rsidP="004D6D4F">
            <w:pPr>
              <w:keepNext/>
              <w:spacing w:line="240" w:lineRule="auto"/>
              <w:rPr>
                <w:sz w:val="10"/>
                <w:szCs w:val="10"/>
              </w:rPr>
            </w:pPr>
            <w:r w:rsidRPr="00C212E0">
              <w:rPr>
                <w:color w:val="FFFFFF" w:themeColor="background1"/>
                <w:sz w:val="10"/>
                <w:szCs w:val="10"/>
              </w:rPr>
              <w:t xml:space="preserve">Blank </w:t>
            </w:r>
            <w:proofErr w:type="gramStart"/>
            <w:r w:rsidRPr="00C212E0">
              <w:rPr>
                <w:color w:val="FFFFFF" w:themeColor="background1"/>
                <w:sz w:val="10"/>
                <w:szCs w:val="10"/>
              </w:rPr>
              <w:t>row .No</w:t>
            </w:r>
            <w:proofErr w:type="gramEnd"/>
            <w:r w:rsidRPr="00C212E0">
              <w:rPr>
                <w:color w:val="FFFFFF" w:themeColor="background1"/>
                <w:sz w:val="10"/>
                <w:szCs w:val="10"/>
              </w:rPr>
              <w:t xml:space="preserve"> information.</w:t>
            </w:r>
          </w:p>
        </w:tc>
      </w:tr>
      <w:tr w:rsidR="009324F7" w:rsidRPr="00E2282D" w14:paraId="5AEE485F" w14:textId="77777777" w:rsidTr="004D6D4F">
        <w:trPr>
          <w:trHeight w:hRule="exact" w:val="144"/>
        </w:trPr>
        <w:tc>
          <w:tcPr>
            <w:tcW w:w="10074" w:type="dxa"/>
            <w:gridSpan w:val="6"/>
            <w:tcBorders>
              <w:top w:val="nil"/>
              <w:left w:val="nil"/>
              <w:bottom w:val="nil"/>
              <w:right w:val="nil"/>
            </w:tcBorders>
            <w:shd w:val="clear" w:color="auto" w:fill="000000" w:themeFill="text1"/>
          </w:tcPr>
          <w:p w14:paraId="12BF961B" w14:textId="77777777" w:rsidR="009324F7" w:rsidRPr="00EE2BFF" w:rsidRDefault="009324F7" w:rsidP="004D6D4F">
            <w:pPr>
              <w:keepNext/>
              <w:spacing w:line="240" w:lineRule="auto"/>
              <w:rPr>
                <w:sz w:val="20"/>
                <w:szCs w:val="20"/>
              </w:rPr>
            </w:pPr>
            <w:r w:rsidRPr="00EE2BFF">
              <w:rPr>
                <w:color w:val="000000" w:themeColor="text1"/>
                <w:sz w:val="20"/>
                <w:szCs w:val="20"/>
              </w:rPr>
              <w:t>Blank row. No information.</w:t>
            </w:r>
          </w:p>
        </w:tc>
      </w:tr>
    </w:tbl>
    <w:p w14:paraId="025B580E" w14:textId="77777777" w:rsidR="009324F7" w:rsidRPr="00B164AC" w:rsidRDefault="009324F7" w:rsidP="00924628">
      <w:pPr>
        <w:pStyle w:val="Heading1"/>
        <w:numPr>
          <w:ilvl w:val="0"/>
          <w:numId w:val="0"/>
        </w:numPr>
      </w:pPr>
      <w:r w:rsidRPr="00B164AC">
        <w:rPr>
          <w:rStyle w:val="Heading1Char"/>
          <w:b/>
          <w:bCs/>
        </w:rPr>
        <w:t>Problem</w:t>
      </w:r>
      <w:r w:rsidRPr="00B164AC">
        <w:rPr>
          <w:rStyle w:val="BodyTextChar"/>
          <w:rFonts w:eastAsia="Calibri"/>
          <w:szCs w:val="26"/>
        </w:rPr>
        <w:t xml:space="preserve"> Description</w:t>
      </w:r>
      <w:r w:rsidRPr="00B164AC">
        <w:t>:</w:t>
      </w:r>
    </w:p>
    <w:p w14:paraId="054DC803" w14:textId="77777777" w:rsidR="009324F7" w:rsidRPr="00351DED" w:rsidRDefault="00B164AC" w:rsidP="00B164AC">
      <w:pPr>
        <w:pStyle w:val="AnswerLineL25"/>
      </w:pPr>
      <w:r>
        <w:t>Type your answers here.</w:t>
      </w:r>
    </w:p>
    <w:p w14:paraId="13FED40A" w14:textId="77777777" w:rsidR="009324F7" w:rsidRPr="00351DED" w:rsidRDefault="009324F7" w:rsidP="009324F7">
      <w:pPr>
        <w:pStyle w:val="BodyTextL25"/>
        <w:rPr>
          <w:rStyle w:val="AnswerGray"/>
        </w:rPr>
      </w:pPr>
      <w:r w:rsidRPr="00351DED">
        <w:rPr>
          <w:rStyle w:val="AnswerGray"/>
        </w:rPr>
        <w:t>Computer boots correctly. Network cable connected. Link lights not working. Network icon not visible in tray.</w:t>
      </w:r>
    </w:p>
    <w:p w14:paraId="32194FE7" w14:textId="77777777" w:rsidR="009324F7" w:rsidRDefault="009324F7" w:rsidP="00924628">
      <w:pPr>
        <w:pStyle w:val="Heading1"/>
        <w:numPr>
          <w:ilvl w:val="0"/>
          <w:numId w:val="0"/>
        </w:numPr>
      </w:pPr>
      <w:r w:rsidRPr="00812432">
        <w:t>Problem Solution</w:t>
      </w:r>
      <w:r w:rsidRPr="00351DED">
        <w:t>:</w:t>
      </w:r>
    </w:p>
    <w:p w14:paraId="101B1811" w14:textId="77777777" w:rsidR="009324F7" w:rsidRDefault="00B164AC" w:rsidP="00B164AC">
      <w:pPr>
        <w:pStyle w:val="AnswerLineL25"/>
      </w:pPr>
      <w:r>
        <w:t>Type your answers here.</w:t>
      </w:r>
    </w:p>
    <w:p w14:paraId="7A76F669" w14:textId="77777777" w:rsidR="009324F7" w:rsidRDefault="009324F7" w:rsidP="009324F7">
      <w:pPr>
        <w:pStyle w:val="BodyTextL25"/>
        <w:rPr>
          <w:rStyle w:val="AnswerGray"/>
        </w:rPr>
      </w:pPr>
      <w:r w:rsidRPr="00351DED">
        <w:rPr>
          <w:rStyle w:val="AnswerGray"/>
        </w:rPr>
        <w:t xml:space="preserve">No network connections shown with ipconfig. No network connections shown in </w:t>
      </w:r>
      <w:proofErr w:type="gramStart"/>
      <w:r w:rsidRPr="00351DED">
        <w:rPr>
          <w:rStyle w:val="AnswerGray"/>
        </w:rPr>
        <w:t>Control</w:t>
      </w:r>
      <w:proofErr w:type="gramEnd"/>
      <w:r w:rsidRPr="00351DED">
        <w:rPr>
          <w:rStyle w:val="AnswerGray"/>
        </w:rPr>
        <w:t xml:space="preserve"> Panel Network Connections section. </w:t>
      </w:r>
      <w:proofErr w:type="gramStart"/>
      <w:r w:rsidRPr="00351DED">
        <w:rPr>
          <w:rStyle w:val="AnswerGray"/>
        </w:rPr>
        <w:t>Device</w:t>
      </w:r>
      <w:proofErr w:type="gramEnd"/>
      <w:r w:rsidRPr="00351DED">
        <w:rPr>
          <w:rStyle w:val="AnswerGray"/>
        </w:rPr>
        <w:t xml:space="preserve"> manager shows only a wireless NIC. Scanned computer for hardware changes. NIC detected. Drivers not available. Used system restore to return computer to the last restore point before today. Restarted user’s computer. Network functioning normally. Shut down user’s computer and restarted user’s computer. </w:t>
      </w:r>
      <w:proofErr w:type="gramStart"/>
      <w:r w:rsidRPr="00351DED">
        <w:rPr>
          <w:rStyle w:val="AnswerGray"/>
        </w:rPr>
        <w:t>User</w:t>
      </w:r>
      <w:proofErr w:type="gramEnd"/>
      <w:r w:rsidRPr="00351DED">
        <w:rPr>
          <w:rStyle w:val="AnswerGray"/>
        </w:rPr>
        <w:t xml:space="preserve"> now able to connect to the Internet and send/receive email.</w:t>
      </w:r>
    </w:p>
    <w:p w14:paraId="05E0D619" w14:textId="6EFC24F6" w:rsidR="00B558A6" w:rsidRDefault="00B558A6" w:rsidP="00B558A6">
      <w:pPr>
        <w:pStyle w:val="Heading1"/>
        <w:numPr>
          <w:ilvl w:val="0"/>
          <w:numId w:val="0"/>
        </w:numPr>
      </w:pPr>
      <w:r>
        <w:t>Your Reponse to the Customer</w:t>
      </w:r>
    </w:p>
    <w:p w14:paraId="6BCF6BEB" w14:textId="77777777" w:rsidR="00B558A6" w:rsidRDefault="00B558A6" w:rsidP="00B558A6">
      <w:pPr>
        <w:pStyle w:val="AnswerLineL25"/>
      </w:pPr>
      <w:r>
        <w:t>Type your answers here.</w:t>
      </w:r>
    </w:p>
    <w:p w14:paraId="1FE15ECE" w14:textId="77777777" w:rsidR="00B558A6" w:rsidRDefault="00B558A6" w:rsidP="00B558A6">
      <w:pPr>
        <w:pStyle w:val="BodyTextL25"/>
        <w:rPr>
          <w:rStyle w:val="AnswerGray"/>
        </w:rPr>
      </w:pPr>
      <w:r>
        <w:rPr>
          <w:rStyle w:val="AnswerGray"/>
        </w:rPr>
        <w:t>Answers will vary. An example is provided below.</w:t>
      </w:r>
    </w:p>
    <w:p w14:paraId="23FED23D" w14:textId="26223B1A" w:rsidR="00B558A6" w:rsidRDefault="00B558A6" w:rsidP="00B558A6">
      <w:pPr>
        <w:pStyle w:val="BodyTextL25"/>
        <w:rPr>
          <w:rStyle w:val="AnswerGray"/>
        </w:rPr>
      </w:pPr>
      <w:r>
        <w:rPr>
          <w:rStyle w:val="AnswerGray"/>
        </w:rPr>
        <w:t>Dear Karin Jones,</w:t>
      </w:r>
    </w:p>
    <w:p w14:paraId="01D439FE" w14:textId="456BC793" w:rsidR="00B558A6" w:rsidRDefault="00B558A6" w:rsidP="00B558A6">
      <w:pPr>
        <w:pStyle w:val="BodyTextL25"/>
        <w:rPr>
          <w:rStyle w:val="AnswerGray"/>
        </w:rPr>
      </w:pPr>
      <w:r>
        <w:rPr>
          <w:rStyle w:val="AnswerGray"/>
        </w:rPr>
        <w:t>Thank you for contacting us.</w:t>
      </w:r>
      <w:r w:rsidR="004179A7">
        <w:rPr>
          <w:rStyle w:val="AnswerGray"/>
        </w:rPr>
        <w:t xml:space="preserve"> </w:t>
      </w:r>
      <w:r w:rsidR="004179A7" w:rsidRPr="004179A7">
        <w:rPr>
          <w:rStyle w:val="AnswerGray"/>
        </w:rPr>
        <w:t>I am privileged to be of service to you regarding your computer and I trust that your day is going well.</w:t>
      </w:r>
    </w:p>
    <w:p w14:paraId="45C171DB" w14:textId="3C7A276E" w:rsidR="00B558A6" w:rsidRDefault="00B558A6" w:rsidP="00B558A6">
      <w:pPr>
        <w:pStyle w:val="BodyTextL25"/>
        <w:rPr>
          <w:rStyle w:val="AnswerGray"/>
        </w:rPr>
      </w:pPr>
      <w:r>
        <w:rPr>
          <w:rStyle w:val="AnswerGray"/>
        </w:rPr>
        <w:lastRenderedPageBreak/>
        <w:t xml:space="preserve">You informed us that your computer is working properly; however, there is no network access. The </w:t>
      </w:r>
      <w:r w:rsidR="000D1CB7">
        <w:rPr>
          <w:rStyle w:val="AnswerGray"/>
        </w:rPr>
        <w:t xml:space="preserve">network cable is connected, but the </w:t>
      </w:r>
      <w:r>
        <w:rPr>
          <w:rStyle w:val="AnswerGray"/>
        </w:rPr>
        <w:t>link lights are not working, and the network icon is not visible in the status tray</w:t>
      </w:r>
      <w:r w:rsidR="000D1CB7">
        <w:rPr>
          <w:rStyle w:val="AnswerGray"/>
        </w:rPr>
        <w:t>. You cannot access the internet or send / receive email.</w:t>
      </w:r>
    </w:p>
    <w:p w14:paraId="33455D18" w14:textId="77777777" w:rsidR="000D1CB7" w:rsidRDefault="000D1CB7" w:rsidP="00B558A6">
      <w:pPr>
        <w:pStyle w:val="BodyTextL25"/>
        <w:rPr>
          <w:rStyle w:val="AnswerGray"/>
        </w:rPr>
      </w:pPr>
      <w:r>
        <w:rPr>
          <w:rStyle w:val="AnswerGray"/>
        </w:rPr>
        <w:t>The Device Manager on the computer can be used to scan for any hardware changes for your network interface. Right-click Start and select Device Manager. Locate the network card with a caution icon. Right-click the device that is not working and select scan for hardware changes.</w:t>
      </w:r>
    </w:p>
    <w:p w14:paraId="5628A8C4" w14:textId="4054A0C9" w:rsidR="000D1CB7" w:rsidRDefault="000D1CB7" w:rsidP="00AD6D93">
      <w:pPr>
        <w:pStyle w:val="BodyTextL25"/>
        <w:rPr>
          <w:rStyle w:val="AnswerGray"/>
        </w:rPr>
      </w:pPr>
      <w:r>
        <w:rPr>
          <w:rStyle w:val="AnswerGray"/>
        </w:rPr>
        <w:t>If that did not resolve the issue, system restore can return the computer to the last restore point before today.</w:t>
      </w:r>
      <w:r w:rsidR="00AD6D93">
        <w:rPr>
          <w:rStyle w:val="AnswerGray"/>
        </w:rPr>
        <w:t xml:space="preserve"> </w:t>
      </w:r>
      <w:r>
        <w:rPr>
          <w:rStyle w:val="AnswerGray"/>
        </w:rPr>
        <w:t>Click Start &gt; Control Panel &gt; Recovery &gt; Open System Restore. Follow the instructions to restore the computer to the last restore point.</w:t>
      </w:r>
    </w:p>
    <w:p w14:paraId="4869E19C" w14:textId="77777777" w:rsidR="00B558A6" w:rsidRDefault="00B558A6" w:rsidP="00B558A6">
      <w:pPr>
        <w:pStyle w:val="BodyTextL25"/>
        <w:rPr>
          <w:rStyle w:val="AnswerGray"/>
        </w:rPr>
      </w:pPr>
      <w:r>
        <w:rPr>
          <w:rStyle w:val="AnswerGray"/>
        </w:rPr>
        <w:t>I hope this was helpful. If the issue continues, please contact the support team.</w:t>
      </w:r>
    </w:p>
    <w:p w14:paraId="21010B12" w14:textId="77777777" w:rsidR="00B558A6" w:rsidRDefault="00B558A6" w:rsidP="00B558A6">
      <w:pPr>
        <w:pStyle w:val="BodyTextL25"/>
        <w:rPr>
          <w:rStyle w:val="AnswerGray"/>
        </w:rPr>
      </w:pPr>
    </w:p>
    <w:p w14:paraId="40126C82" w14:textId="77777777" w:rsidR="00B558A6" w:rsidRDefault="00B558A6" w:rsidP="00B558A6">
      <w:pPr>
        <w:pStyle w:val="BodyTextL25"/>
        <w:rPr>
          <w:rStyle w:val="AnswerGray"/>
        </w:rPr>
      </w:pPr>
      <w:r>
        <w:rPr>
          <w:rStyle w:val="AnswerGray"/>
        </w:rPr>
        <w:t>Thank you,</w:t>
      </w:r>
    </w:p>
    <w:p w14:paraId="1DD98F32" w14:textId="77777777" w:rsidR="00B558A6" w:rsidRDefault="00B558A6" w:rsidP="00B558A6">
      <w:pPr>
        <w:pStyle w:val="BodyTextL25"/>
        <w:rPr>
          <w:rStyle w:val="AnswerGray"/>
        </w:rPr>
      </w:pPr>
      <w:r>
        <w:rPr>
          <w:rStyle w:val="AnswerGray"/>
        </w:rPr>
        <w:t>Support team</w:t>
      </w:r>
    </w:p>
    <w:p w14:paraId="63D348D3" w14:textId="77777777" w:rsidR="00B558A6" w:rsidRPr="00A60F6F" w:rsidRDefault="00B558A6" w:rsidP="00B558A6">
      <w:pPr>
        <w:pStyle w:val="Heading1"/>
        <w:numPr>
          <w:ilvl w:val="0"/>
          <w:numId w:val="0"/>
        </w:numPr>
      </w:pPr>
      <w:r>
        <w:t>Any Technical Resources Used</w:t>
      </w:r>
    </w:p>
    <w:p w14:paraId="3B9DB579" w14:textId="77777777" w:rsidR="00B558A6" w:rsidRDefault="00B558A6" w:rsidP="00B558A6">
      <w:pPr>
        <w:pStyle w:val="AnswerLineL25"/>
      </w:pPr>
      <w:r>
        <w:t>Type your answers here.</w:t>
      </w:r>
    </w:p>
    <w:p w14:paraId="2C47AF3C" w14:textId="556A4920" w:rsidR="00B558A6" w:rsidRDefault="00B558A6" w:rsidP="00B558A6">
      <w:pPr>
        <w:pStyle w:val="BodyTextL25"/>
        <w:rPr>
          <w:rStyle w:val="AnswerGray"/>
        </w:rPr>
      </w:pPr>
      <w:r>
        <w:rPr>
          <w:rStyle w:val="AnswerGray"/>
        </w:rPr>
        <w:t>Answers will vary.</w:t>
      </w:r>
      <w:r w:rsidR="005C24F3">
        <w:rPr>
          <w:rStyle w:val="AnswerGray"/>
        </w:rPr>
        <w:t xml:space="preserve"> A sampl</w:t>
      </w:r>
      <w:r w:rsidR="00BD48BA">
        <w:rPr>
          <w:rStyle w:val="AnswerGray"/>
        </w:rPr>
        <w:t>e</w:t>
      </w:r>
      <w:r w:rsidR="005C24F3">
        <w:rPr>
          <w:rStyle w:val="AnswerGray"/>
        </w:rPr>
        <w:t xml:space="preserve"> link: </w:t>
      </w:r>
      <w:r w:rsidR="005C24F3" w:rsidRPr="005C24F3">
        <w:rPr>
          <w:rStyle w:val="AnswerGray"/>
        </w:rPr>
        <w:t>https://www.windowscentral.com/how-check-and-fix-device-manager-error-codes-windows-10</w:t>
      </w:r>
    </w:p>
    <w:p w14:paraId="40D82579" w14:textId="77777777" w:rsidR="009324F7" w:rsidRPr="00FC22FD" w:rsidRDefault="009324F7" w:rsidP="00B164AC">
      <w:pPr>
        <w:pStyle w:val="Heading1"/>
      </w:pPr>
      <w:r w:rsidRPr="00FC22FD">
        <w:rPr>
          <w:rFonts w:ascii="Times New Roman" w:hAnsi="Times New Roman"/>
        </w:rPr>
        <w:br w:type="page"/>
      </w:r>
      <w:r w:rsidRPr="00FC22FD">
        <w:lastRenderedPageBreak/>
        <w:t>Student Customer Sheet</w:t>
      </w:r>
    </w:p>
    <w:p w14:paraId="3F2276D6" w14:textId="77777777" w:rsidR="009324F7" w:rsidRPr="00FC22FD" w:rsidRDefault="009324F7" w:rsidP="009324F7">
      <w:pPr>
        <w:pStyle w:val="BodyTextL25"/>
      </w:pPr>
      <w:r w:rsidRPr="00FC22FD">
        <w:t>Use the contact information and problem description below to report the following information to a level-two technician:</w:t>
      </w:r>
    </w:p>
    <w:p w14:paraId="2835CE74" w14:textId="77777777" w:rsidR="009324F7" w:rsidRPr="00351DED" w:rsidRDefault="009324F7" w:rsidP="009324F7">
      <w:pPr>
        <w:pStyle w:val="BodyText"/>
        <w:rPr>
          <w:b/>
        </w:rPr>
      </w:pPr>
      <w:r w:rsidRPr="00351DED">
        <w:rPr>
          <w:b/>
        </w:rPr>
        <w:t>Contact Information</w:t>
      </w:r>
    </w:p>
    <w:p w14:paraId="333E0265" w14:textId="77777777" w:rsidR="009324F7" w:rsidRPr="00FC22FD" w:rsidRDefault="009324F7" w:rsidP="00B164AC">
      <w:pPr>
        <w:pStyle w:val="BodyTextL25"/>
        <w:tabs>
          <w:tab w:val="left" w:pos="2250"/>
        </w:tabs>
      </w:pPr>
      <w:r w:rsidRPr="00FC22FD">
        <w:t>Company Name:</w:t>
      </w:r>
      <w:r w:rsidR="00B164AC">
        <w:tab/>
      </w:r>
      <w:r w:rsidRPr="00FC22FD">
        <w:t xml:space="preserve">Main Street </w:t>
      </w:r>
      <w:proofErr w:type="spellStart"/>
      <w:r w:rsidRPr="00FC22FD">
        <w:t>Stoneworks</w:t>
      </w:r>
      <w:proofErr w:type="spellEnd"/>
    </w:p>
    <w:p w14:paraId="6CEEB6C1" w14:textId="77777777" w:rsidR="009324F7" w:rsidRPr="00FC22FD" w:rsidRDefault="00B164AC" w:rsidP="00B164AC">
      <w:pPr>
        <w:pStyle w:val="BodyTextL25"/>
        <w:tabs>
          <w:tab w:val="left" w:pos="2250"/>
        </w:tabs>
      </w:pPr>
      <w:r>
        <w:t>Contact:</w:t>
      </w:r>
      <w:r>
        <w:tab/>
      </w:r>
      <w:r w:rsidR="009324F7" w:rsidRPr="00FC22FD">
        <w:t xml:space="preserve">Karin Jones </w:t>
      </w:r>
    </w:p>
    <w:p w14:paraId="1CE5F0B1" w14:textId="77777777" w:rsidR="009324F7" w:rsidRPr="00FC22FD" w:rsidRDefault="009324F7" w:rsidP="00B164AC">
      <w:pPr>
        <w:pStyle w:val="BodyTextL25"/>
        <w:tabs>
          <w:tab w:val="left" w:pos="2250"/>
        </w:tabs>
      </w:pPr>
      <w:r w:rsidRPr="00FC22FD">
        <w:t>Company Address:</w:t>
      </w:r>
      <w:r w:rsidR="00B164AC">
        <w:tab/>
      </w:r>
      <w:r w:rsidRPr="00FC22FD">
        <w:t>4252 W. Main St.</w:t>
      </w:r>
    </w:p>
    <w:p w14:paraId="3C4F8367" w14:textId="77777777" w:rsidR="009324F7" w:rsidRPr="00FC22FD" w:rsidRDefault="009324F7" w:rsidP="00B164AC">
      <w:pPr>
        <w:pStyle w:val="BodyTextL25"/>
        <w:tabs>
          <w:tab w:val="left" w:pos="2250"/>
        </w:tabs>
      </w:pPr>
      <w:r w:rsidRPr="00FC22FD">
        <w:t>Company Phone:</w:t>
      </w:r>
      <w:r w:rsidR="00B164AC">
        <w:tab/>
      </w:r>
      <w:r w:rsidRPr="00FC22FD">
        <w:t>1-888-774-4444</w:t>
      </w:r>
    </w:p>
    <w:p w14:paraId="5170DCBC" w14:textId="77777777" w:rsidR="009324F7" w:rsidRPr="00FC22FD" w:rsidRDefault="009324F7" w:rsidP="009324F7">
      <w:pPr>
        <w:pStyle w:val="BodyText"/>
        <w:rPr>
          <w:b/>
        </w:rPr>
      </w:pPr>
      <w:r w:rsidRPr="00FC22FD">
        <w:rPr>
          <w:b/>
        </w:rPr>
        <w:t>Problem Description</w:t>
      </w:r>
    </w:p>
    <w:p w14:paraId="71D0FBB9" w14:textId="77777777" w:rsidR="009324F7" w:rsidRPr="00FC22FD" w:rsidRDefault="009324F7" w:rsidP="009324F7">
      <w:pPr>
        <w:pStyle w:val="BodyTextL25"/>
      </w:pPr>
      <w:r w:rsidRPr="00FC22FD">
        <w:t>When I came into the office today, I could not get my email. The Internet does not work either. I tried to restart my computer, but that did not help. None of the files that I need are available to me either. It is like someone pulled the plug, but the plug is still there. I need to get some files from my folder that I was working on yesterday. It is very important for me to get my files so that I can send them to my client. I do not know how to get the files or send them because my computer cannot find them. What do I do?</w:t>
      </w:r>
    </w:p>
    <w:p w14:paraId="7955E9D4" w14:textId="77777777" w:rsidR="009324F7" w:rsidRPr="00FC22FD" w:rsidRDefault="009324F7" w:rsidP="009324F7">
      <w:pPr>
        <w:pStyle w:val="BodyTextL25"/>
        <w:rPr>
          <w:i/>
        </w:rPr>
      </w:pPr>
      <w:r w:rsidRPr="00351DED">
        <w:rPr>
          <w:b/>
        </w:rPr>
        <w:t>Note</w:t>
      </w:r>
      <w:r w:rsidRPr="00351DED">
        <w:t xml:space="preserve">: </w:t>
      </w:r>
      <w:r>
        <w:t>After</w:t>
      </w:r>
      <w:r w:rsidRPr="00351DED">
        <w:t xml:space="preserve"> you have given the level-two tech the problem description, use the Additional Information to answer any follow</w:t>
      </w:r>
      <w:r>
        <w:t>-</w:t>
      </w:r>
      <w:r w:rsidRPr="00351DED">
        <w:t>up questions the technician may ask.</w:t>
      </w:r>
    </w:p>
    <w:p w14:paraId="6FF87382" w14:textId="77777777" w:rsidR="009324F7" w:rsidRPr="00351DED" w:rsidRDefault="009324F7" w:rsidP="009324F7">
      <w:pPr>
        <w:pStyle w:val="BodyText"/>
        <w:rPr>
          <w:b/>
        </w:rPr>
      </w:pPr>
      <w:r w:rsidRPr="00351DED">
        <w:rPr>
          <w:b/>
        </w:rPr>
        <w:t>Additional Information</w:t>
      </w:r>
    </w:p>
    <w:p w14:paraId="2974280E" w14:textId="77777777" w:rsidR="009324F7" w:rsidRPr="00FC22FD" w:rsidRDefault="009324F7" w:rsidP="009324F7">
      <w:pPr>
        <w:pStyle w:val="Bulletlevel1"/>
        <w:spacing w:before="60" w:after="60" w:line="276" w:lineRule="auto"/>
      </w:pPr>
      <w:r w:rsidRPr="00FC22FD">
        <w:t xml:space="preserve">Windows </w:t>
      </w:r>
      <w:r>
        <w:t>10</w:t>
      </w:r>
    </w:p>
    <w:p w14:paraId="6831753A" w14:textId="77777777" w:rsidR="009324F7" w:rsidRPr="00FC22FD" w:rsidRDefault="009324F7" w:rsidP="009324F7">
      <w:pPr>
        <w:pStyle w:val="Bulletlevel1"/>
        <w:spacing w:before="60" w:after="60" w:line="276" w:lineRule="auto"/>
      </w:pPr>
      <w:r>
        <w:t>The c</w:t>
      </w:r>
      <w:r w:rsidRPr="00FC22FD">
        <w:t>omputer has not had any new hardware installed recently</w:t>
      </w:r>
      <w:r w:rsidR="005C65A0">
        <w:t>.</w:t>
      </w:r>
    </w:p>
    <w:p w14:paraId="4C6B3199" w14:textId="77777777" w:rsidR="009324F7" w:rsidRPr="00FC22FD" w:rsidRDefault="009324F7" w:rsidP="009324F7">
      <w:pPr>
        <w:pStyle w:val="Bulletlevel1"/>
        <w:spacing w:before="60" w:after="60" w:line="276" w:lineRule="auto"/>
      </w:pPr>
      <w:r w:rsidRPr="00FC22FD">
        <w:t>There is no wireless network available at work</w:t>
      </w:r>
      <w:r w:rsidR="005C65A0">
        <w:t>.</w:t>
      </w:r>
    </w:p>
    <w:p w14:paraId="475A9A44" w14:textId="77777777" w:rsidR="009324F7" w:rsidRPr="00FC22FD" w:rsidRDefault="009324F7" w:rsidP="009324F7">
      <w:pPr>
        <w:pStyle w:val="Bulletlevel1"/>
        <w:spacing w:before="60" w:after="60" w:line="276" w:lineRule="auto"/>
      </w:pPr>
      <w:r>
        <w:t>The c</w:t>
      </w:r>
      <w:r w:rsidRPr="00FC22FD">
        <w:t>omputer detected new hardware at boot-up</w:t>
      </w:r>
      <w:r w:rsidR="005C65A0">
        <w:t>.</w:t>
      </w:r>
    </w:p>
    <w:p w14:paraId="79DCFAD1" w14:textId="77777777" w:rsidR="009324F7" w:rsidRPr="00BD2FA2" w:rsidRDefault="009324F7" w:rsidP="009324F7">
      <w:pPr>
        <w:pStyle w:val="Bulletlevel1"/>
        <w:spacing w:before="60" w:after="60" w:line="276" w:lineRule="auto"/>
      </w:pPr>
      <w:r>
        <w:t>The c</w:t>
      </w:r>
      <w:r w:rsidRPr="00FC22FD">
        <w:t>omputer could not install new hardware</w:t>
      </w:r>
      <w:r w:rsidR="005C65A0">
        <w:t>.</w:t>
      </w:r>
    </w:p>
    <w:p w14:paraId="2D8F1525" w14:textId="77777777" w:rsidR="00C162C0" w:rsidRPr="00B164AC" w:rsidRDefault="009324F7" w:rsidP="00B164AC">
      <w:pPr>
        <w:pStyle w:val="ConfigWindow"/>
        <w:rPr>
          <w:rStyle w:val="DevConfigGray"/>
          <w:rFonts w:ascii="Arial" w:hAnsi="Arial"/>
          <w:color w:val="FFFFFF" w:themeColor="background1"/>
          <w:shd w:val="clear" w:color="auto" w:fill="auto"/>
        </w:rPr>
      </w:pPr>
      <w:r w:rsidRPr="00B164AC">
        <w:rPr>
          <w:rStyle w:val="DevConfigGray"/>
          <w:rFonts w:ascii="Arial" w:hAnsi="Arial"/>
          <w:color w:val="FFFFFF" w:themeColor="background1"/>
          <w:shd w:val="clear" w:color="auto" w:fill="auto"/>
        </w:rPr>
        <w:t>End of Document</w:t>
      </w:r>
    </w:p>
    <w:sectPr w:rsidR="00C162C0" w:rsidRPr="00B164AC"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533A6" w14:textId="77777777" w:rsidR="00683BE7" w:rsidRDefault="00683BE7" w:rsidP="00710659">
      <w:pPr>
        <w:spacing w:after="0" w:line="240" w:lineRule="auto"/>
      </w:pPr>
      <w:r>
        <w:separator/>
      </w:r>
    </w:p>
    <w:p w14:paraId="7C8B2B56" w14:textId="77777777" w:rsidR="00683BE7" w:rsidRDefault="00683BE7"/>
  </w:endnote>
  <w:endnote w:type="continuationSeparator" w:id="0">
    <w:p w14:paraId="67D3BCBE" w14:textId="77777777" w:rsidR="00683BE7" w:rsidRDefault="00683BE7" w:rsidP="00710659">
      <w:pPr>
        <w:spacing w:after="0" w:line="240" w:lineRule="auto"/>
      </w:pPr>
      <w:r>
        <w:continuationSeparator/>
      </w:r>
    </w:p>
    <w:p w14:paraId="40FCB69E" w14:textId="77777777" w:rsidR="00683BE7" w:rsidRDefault="00683B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7E46E" w14:textId="5C066967" w:rsidR="00926CB2" w:rsidRPr="00882B63" w:rsidRDefault="008E00D5" w:rsidP="00B558A6">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324F7">
          <w:t>2015</w:t>
        </w:r>
      </w:sdtContent>
    </w:sdt>
    <w:r>
      <w:t xml:space="preserve"> - </w:t>
    </w:r>
    <w:r>
      <w:fldChar w:fldCharType="begin"/>
    </w:r>
    <w:r>
      <w:instrText xml:space="preserve"> SAVEDATE  \@ "yyyy"  \* MERGEFORMAT </w:instrText>
    </w:r>
    <w:r>
      <w:fldChar w:fldCharType="separate"/>
    </w:r>
    <w:r w:rsidR="00DC0BDD">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37FD">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37FD">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40D" w14:textId="55065046" w:rsidR="00882B63" w:rsidRPr="00882B63" w:rsidRDefault="00882B63" w:rsidP="00B558A6">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324F7">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C0BDD">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37F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37FD">
      <w:rPr>
        <w:b/>
        <w:noProof/>
        <w:szCs w:val="16"/>
      </w:rPr>
      <w:t>3</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41345" w14:textId="77777777" w:rsidR="00683BE7" w:rsidRDefault="00683BE7" w:rsidP="00710659">
      <w:pPr>
        <w:spacing w:after="0" w:line="240" w:lineRule="auto"/>
      </w:pPr>
      <w:r>
        <w:separator/>
      </w:r>
    </w:p>
    <w:p w14:paraId="31D41E6D" w14:textId="77777777" w:rsidR="00683BE7" w:rsidRDefault="00683BE7"/>
  </w:footnote>
  <w:footnote w:type="continuationSeparator" w:id="0">
    <w:p w14:paraId="63079684" w14:textId="77777777" w:rsidR="00683BE7" w:rsidRDefault="00683BE7" w:rsidP="00710659">
      <w:pPr>
        <w:spacing w:after="0" w:line="240" w:lineRule="auto"/>
      </w:pPr>
      <w:r>
        <w:continuationSeparator/>
      </w:r>
    </w:p>
    <w:p w14:paraId="352634C6" w14:textId="77777777" w:rsidR="00683BE7" w:rsidRDefault="00683B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610E86F5A6344540B69E0DA70F11E96C"/>
      </w:placeholder>
      <w:dataBinding w:prefixMappings="xmlns:ns0='http://purl.org/dc/elements/1.1/' xmlns:ns1='http://schemas.openxmlformats.org/package/2006/metadata/core-properties' " w:xpath="/ns1:coreProperties[1]/ns0:title[1]" w:storeItemID="{6C3C8BC8-F283-45AE-878A-BAB7291924A1}"/>
      <w:text/>
    </w:sdtPr>
    <w:sdtEndPr/>
    <w:sdtContent>
      <w:p w14:paraId="6BFE230A" w14:textId="77777777" w:rsidR="00926CB2" w:rsidRDefault="009324F7" w:rsidP="008402F2">
        <w:pPr>
          <w:pStyle w:val="PageHead"/>
        </w:pPr>
        <w:r>
          <w:t>Lab - Remote Technician - Fix an Operating System Problem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69DD"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13839890">
    <w:abstractNumId w:val="9"/>
  </w:num>
  <w:num w:numId="2" w16cid:durableId="787435965">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12016671">
    <w:abstractNumId w:val="3"/>
  </w:num>
  <w:num w:numId="4" w16cid:durableId="144127647">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358362463">
    <w:abstractNumId w:val="4"/>
  </w:num>
  <w:num w:numId="6" w16cid:durableId="2074692422">
    <w:abstractNumId w:val="0"/>
  </w:num>
  <w:num w:numId="7" w16cid:durableId="271743321">
    <w:abstractNumId w:val="1"/>
  </w:num>
  <w:num w:numId="8" w16cid:durableId="384642871">
    <w:abstractNumId w:val="5"/>
    <w:lvlOverride w:ilvl="0">
      <w:lvl w:ilvl="0">
        <w:start w:val="1"/>
        <w:numFmt w:val="decimal"/>
        <w:lvlText w:val="Part %1:"/>
        <w:lvlJc w:val="left"/>
        <w:pPr>
          <w:tabs>
            <w:tab w:val="num" w:pos="1152"/>
          </w:tabs>
          <w:ind w:left="1152" w:hanging="792"/>
        </w:pPr>
        <w:rPr>
          <w:rFonts w:hint="default"/>
        </w:rPr>
      </w:lvl>
    </w:lvlOverride>
  </w:num>
  <w:num w:numId="9" w16cid:durableId="1737120111">
    <w:abstractNumId w:val="4"/>
  </w:num>
  <w:num w:numId="10" w16cid:durableId="637228427">
    <w:abstractNumId w:val="7"/>
  </w:num>
  <w:num w:numId="11" w16cid:durableId="1788239183">
    <w:abstractNumId w:val="8"/>
  </w:num>
  <w:num w:numId="12" w16cid:durableId="1231498335">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51723483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562012200">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1702702418">
    <w:abstractNumId w:val="2"/>
  </w:num>
  <w:num w:numId="16" w16cid:durableId="1656104356">
    <w:abstractNumId w:val="10"/>
  </w:num>
  <w:num w:numId="17" w16cid:durableId="15906972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18667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4F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537FD"/>
    <w:rsid w:val="00060696"/>
    <w:rsid w:val="00062D89"/>
    <w:rsid w:val="00067A67"/>
    <w:rsid w:val="00070C16"/>
    <w:rsid w:val="00075EA9"/>
    <w:rsid w:val="000769CF"/>
    <w:rsid w:val="0007712F"/>
    <w:rsid w:val="000815D8"/>
    <w:rsid w:val="00084C99"/>
    <w:rsid w:val="00085CC6"/>
    <w:rsid w:val="00090C07"/>
    <w:rsid w:val="0009147A"/>
    <w:rsid w:val="00091E8D"/>
    <w:rsid w:val="0009378D"/>
    <w:rsid w:val="00097163"/>
    <w:rsid w:val="000A22C8"/>
    <w:rsid w:val="000A45F9"/>
    <w:rsid w:val="000B2344"/>
    <w:rsid w:val="000B7DE5"/>
    <w:rsid w:val="000C2118"/>
    <w:rsid w:val="000C6425"/>
    <w:rsid w:val="000C6E6E"/>
    <w:rsid w:val="000C7B7D"/>
    <w:rsid w:val="000D1CB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3A70"/>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67B2"/>
    <w:rsid w:val="00390C38"/>
    <w:rsid w:val="00392748"/>
    <w:rsid w:val="00392C65"/>
    <w:rsid w:val="00392ED5"/>
    <w:rsid w:val="003964B9"/>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179A7"/>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E7D0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24F3"/>
    <w:rsid w:val="005C65A0"/>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4F2C"/>
    <w:rsid w:val="006513FB"/>
    <w:rsid w:val="00656EEF"/>
    <w:rsid w:val="006576AF"/>
    <w:rsid w:val="00672919"/>
    <w:rsid w:val="00677544"/>
    <w:rsid w:val="00681687"/>
    <w:rsid w:val="00683BE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1E3"/>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4A21"/>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6FC4"/>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4628"/>
    <w:rsid w:val="00926CB2"/>
    <w:rsid w:val="00930386"/>
    <w:rsid w:val="009309F5"/>
    <w:rsid w:val="009324F7"/>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14"/>
    <w:rsid w:val="00AD68E9"/>
    <w:rsid w:val="00AD6D93"/>
    <w:rsid w:val="00AE56C0"/>
    <w:rsid w:val="00AF7ACC"/>
    <w:rsid w:val="00B00914"/>
    <w:rsid w:val="00B02A8E"/>
    <w:rsid w:val="00B052EE"/>
    <w:rsid w:val="00B1081F"/>
    <w:rsid w:val="00B164AC"/>
    <w:rsid w:val="00B2496B"/>
    <w:rsid w:val="00B27499"/>
    <w:rsid w:val="00B3010D"/>
    <w:rsid w:val="00B35151"/>
    <w:rsid w:val="00B433F2"/>
    <w:rsid w:val="00B458E8"/>
    <w:rsid w:val="00B5397B"/>
    <w:rsid w:val="00B53EE9"/>
    <w:rsid w:val="00B558A6"/>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48BA"/>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0613"/>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6E19"/>
    <w:rsid w:val="00D778DF"/>
    <w:rsid w:val="00D81D66"/>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BDD"/>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286E"/>
  <w15:docId w15:val="{D87120E9-82E8-4D82-A763-7F746B80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3061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3061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30613"/>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C30613"/>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3061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30613"/>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30613"/>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30613"/>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30613"/>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30613"/>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0613"/>
    <w:rPr>
      <w:b/>
      <w:bCs/>
      <w:noProof/>
      <w:sz w:val="26"/>
      <w:szCs w:val="26"/>
    </w:rPr>
  </w:style>
  <w:style w:type="character" w:customStyle="1" w:styleId="Heading2Char">
    <w:name w:val="Heading 2 Char"/>
    <w:link w:val="Heading2"/>
    <w:uiPriority w:val="9"/>
    <w:rsid w:val="00C30613"/>
    <w:rPr>
      <w:rFonts w:eastAsia="Times New Roman"/>
      <w:b/>
      <w:bCs/>
      <w:sz w:val="24"/>
      <w:szCs w:val="26"/>
    </w:rPr>
  </w:style>
  <w:style w:type="paragraph" w:customStyle="1" w:styleId="ClientNote">
    <w:name w:val="Client Note"/>
    <w:basedOn w:val="Normal"/>
    <w:next w:val="Normal"/>
    <w:autoRedefine/>
    <w:semiHidden/>
    <w:unhideWhenUsed/>
    <w:qFormat/>
    <w:rsid w:val="00C30613"/>
    <w:pPr>
      <w:spacing w:after="0" w:line="240" w:lineRule="auto"/>
    </w:pPr>
    <w:rPr>
      <w:i/>
      <w:color w:val="FF0000"/>
    </w:rPr>
  </w:style>
  <w:style w:type="paragraph" w:customStyle="1" w:styleId="AnswerLineL25">
    <w:name w:val="Answer Line L25"/>
    <w:basedOn w:val="BodyTextL25"/>
    <w:next w:val="BodyTextL25"/>
    <w:qFormat/>
    <w:rsid w:val="00C30613"/>
    <w:rPr>
      <w:b/>
      <w:i/>
      <w:color w:val="FFFFFF" w:themeColor="background1"/>
    </w:rPr>
  </w:style>
  <w:style w:type="paragraph" w:customStyle="1" w:styleId="PageHead">
    <w:name w:val="Page Head"/>
    <w:basedOn w:val="Normal"/>
    <w:qFormat/>
    <w:rsid w:val="00C30613"/>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30613"/>
    <w:pPr>
      <w:ind w:left="720"/>
    </w:pPr>
  </w:style>
  <w:style w:type="paragraph" w:styleId="Header">
    <w:name w:val="header"/>
    <w:basedOn w:val="Normal"/>
    <w:link w:val="HeaderChar"/>
    <w:unhideWhenUsed/>
    <w:rsid w:val="00C30613"/>
    <w:pPr>
      <w:tabs>
        <w:tab w:val="center" w:pos="4680"/>
        <w:tab w:val="right" w:pos="9360"/>
      </w:tabs>
    </w:pPr>
  </w:style>
  <w:style w:type="character" w:customStyle="1" w:styleId="HeaderChar">
    <w:name w:val="Header Char"/>
    <w:basedOn w:val="DefaultParagraphFont"/>
    <w:link w:val="Header"/>
    <w:rsid w:val="00C30613"/>
    <w:rPr>
      <w:sz w:val="22"/>
      <w:szCs w:val="22"/>
    </w:rPr>
  </w:style>
  <w:style w:type="paragraph" w:styleId="Footer">
    <w:name w:val="footer"/>
    <w:basedOn w:val="Normal"/>
    <w:link w:val="FooterChar"/>
    <w:autoRedefine/>
    <w:uiPriority w:val="99"/>
    <w:unhideWhenUsed/>
    <w:rsid w:val="00B558A6"/>
    <w:pPr>
      <w:tabs>
        <w:tab w:val="right" w:pos="10080"/>
        <w:tab w:val="right" w:pos="10800"/>
      </w:tabs>
      <w:spacing w:after="0" w:line="240" w:lineRule="auto"/>
    </w:pPr>
    <w:rPr>
      <w:sz w:val="16"/>
    </w:rPr>
  </w:style>
  <w:style w:type="character" w:customStyle="1" w:styleId="FooterChar">
    <w:name w:val="Footer Char"/>
    <w:link w:val="Footer"/>
    <w:uiPriority w:val="99"/>
    <w:rsid w:val="00B558A6"/>
    <w:rPr>
      <w:sz w:val="16"/>
      <w:szCs w:val="22"/>
    </w:rPr>
  </w:style>
  <w:style w:type="paragraph" w:styleId="BalloonText">
    <w:name w:val="Balloon Text"/>
    <w:basedOn w:val="Normal"/>
    <w:link w:val="BalloonTextChar"/>
    <w:uiPriority w:val="99"/>
    <w:semiHidden/>
    <w:unhideWhenUsed/>
    <w:rsid w:val="00C3061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30613"/>
    <w:rPr>
      <w:rFonts w:ascii="Tahoma" w:hAnsi="Tahoma"/>
      <w:sz w:val="16"/>
      <w:szCs w:val="16"/>
    </w:rPr>
  </w:style>
  <w:style w:type="paragraph" w:customStyle="1" w:styleId="TableText">
    <w:name w:val="Table Text"/>
    <w:basedOn w:val="Normal"/>
    <w:link w:val="TableTextChar"/>
    <w:qFormat/>
    <w:rsid w:val="00C30613"/>
    <w:pPr>
      <w:spacing w:line="240" w:lineRule="auto"/>
    </w:pPr>
    <w:rPr>
      <w:sz w:val="20"/>
      <w:szCs w:val="20"/>
    </w:rPr>
  </w:style>
  <w:style w:type="character" w:customStyle="1" w:styleId="TableTextChar">
    <w:name w:val="Table Text Char"/>
    <w:link w:val="TableText"/>
    <w:rsid w:val="00C30613"/>
  </w:style>
  <w:style w:type="table" w:styleId="TableGrid">
    <w:name w:val="Table Grid"/>
    <w:basedOn w:val="TableNormal"/>
    <w:uiPriority w:val="59"/>
    <w:rsid w:val="00C30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30613"/>
    <w:pPr>
      <w:keepNext/>
      <w:spacing w:before="120" w:after="120"/>
      <w:jc w:val="center"/>
    </w:pPr>
    <w:rPr>
      <w:b/>
      <w:sz w:val="20"/>
    </w:rPr>
  </w:style>
  <w:style w:type="paragraph" w:customStyle="1" w:styleId="Bulletlevel1">
    <w:name w:val="Bullet level 1"/>
    <w:basedOn w:val="BodyTextL25"/>
    <w:qFormat/>
    <w:rsid w:val="00C30613"/>
    <w:pPr>
      <w:numPr>
        <w:numId w:val="1"/>
      </w:numPr>
    </w:pPr>
  </w:style>
  <w:style w:type="paragraph" w:customStyle="1" w:styleId="Bulletlevel2">
    <w:name w:val="Bullet level 2"/>
    <w:basedOn w:val="BodyTextL25"/>
    <w:qFormat/>
    <w:rsid w:val="00C30613"/>
    <w:pPr>
      <w:numPr>
        <w:numId w:val="7"/>
      </w:numPr>
      <w:ind w:left="1080"/>
    </w:pPr>
  </w:style>
  <w:style w:type="paragraph" w:customStyle="1" w:styleId="InstNoteRed">
    <w:name w:val="Inst Note Red"/>
    <w:basedOn w:val="Normal"/>
    <w:qFormat/>
    <w:rsid w:val="00C30613"/>
    <w:pPr>
      <w:spacing w:line="240" w:lineRule="auto"/>
    </w:pPr>
    <w:rPr>
      <w:color w:val="EE0000"/>
      <w:sz w:val="20"/>
    </w:rPr>
  </w:style>
  <w:style w:type="paragraph" w:customStyle="1" w:styleId="ConfigWindow">
    <w:name w:val="Config Window"/>
    <w:basedOn w:val="BodyText"/>
    <w:next w:val="BodyTextL25"/>
    <w:qFormat/>
    <w:rsid w:val="00C30613"/>
    <w:pPr>
      <w:spacing w:before="0" w:after="0"/>
    </w:pPr>
    <w:rPr>
      <w:i/>
      <w:color w:val="FFFFFF" w:themeColor="background1"/>
      <w:sz w:val="6"/>
    </w:rPr>
  </w:style>
  <w:style w:type="paragraph" w:customStyle="1" w:styleId="SubStepAlpha">
    <w:name w:val="SubStep Alpha"/>
    <w:basedOn w:val="BodyTextL25"/>
    <w:qFormat/>
    <w:rsid w:val="00C30613"/>
    <w:pPr>
      <w:numPr>
        <w:ilvl w:val="3"/>
        <w:numId w:val="5"/>
      </w:numPr>
    </w:pPr>
  </w:style>
  <w:style w:type="paragraph" w:customStyle="1" w:styleId="CMD">
    <w:name w:val="CMD"/>
    <w:basedOn w:val="BodyTextL25"/>
    <w:link w:val="CMDChar"/>
    <w:qFormat/>
    <w:rsid w:val="00C30613"/>
    <w:pPr>
      <w:spacing w:before="60" w:after="60"/>
      <w:ind w:left="720"/>
    </w:pPr>
    <w:rPr>
      <w:rFonts w:ascii="Courier New" w:hAnsi="Courier New"/>
    </w:rPr>
  </w:style>
  <w:style w:type="paragraph" w:customStyle="1" w:styleId="BodyTextL50">
    <w:name w:val="Body Text L50"/>
    <w:basedOn w:val="Normal"/>
    <w:link w:val="BodyTextL50Char"/>
    <w:qFormat/>
    <w:rsid w:val="00C30613"/>
    <w:pPr>
      <w:spacing w:before="120" w:after="120" w:line="240" w:lineRule="auto"/>
      <w:ind w:left="720"/>
    </w:pPr>
    <w:rPr>
      <w:sz w:val="20"/>
    </w:rPr>
  </w:style>
  <w:style w:type="paragraph" w:customStyle="1" w:styleId="BodyTextL25">
    <w:name w:val="Body Text L25"/>
    <w:basedOn w:val="Normal"/>
    <w:link w:val="BodyTextL25Char"/>
    <w:qFormat/>
    <w:rsid w:val="00C30613"/>
    <w:pPr>
      <w:spacing w:before="120" w:after="120" w:line="240" w:lineRule="auto"/>
      <w:ind w:left="360"/>
    </w:pPr>
    <w:rPr>
      <w:sz w:val="20"/>
    </w:rPr>
  </w:style>
  <w:style w:type="paragraph" w:customStyle="1" w:styleId="InstNoteRedL50">
    <w:name w:val="Inst Note Red L50"/>
    <w:basedOn w:val="InstNoteRed"/>
    <w:next w:val="Normal"/>
    <w:qFormat/>
    <w:rsid w:val="00C30613"/>
    <w:pPr>
      <w:spacing w:before="120" w:after="120"/>
      <w:ind w:left="720"/>
    </w:pPr>
  </w:style>
  <w:style w:type="paragraph" w:customStyle="1" w:styleId="DevConfigs">
    <w:name w:val="DevConfigs"/>
    <w:basedOn w:val="Normal"/>
    <w:link w:val="DevConfigsChar"/>
    <w:qFormat/>
    <w:rsid w:val="00C30613"/>
    <w:pPr>
      <w:spacing w:before="0" w:after="0"/>
    </w:pPr>
    <w:rPr>
      <w:rFonts w:ascii="Courier New" w:hAnsi="Courier New"/>
      <w:sz w:val="20"/>
    </w:rPr>
  </w:style>
  <w:style w:type="paragraph" w:customStyle="1" w:styleId="Visual">
    <w:name w:val="Visual"/>
    <w:basedOn w:val="Normal"/>
    <w:qFormat/>
    <w:rsid w:val="00C30613"/>
    <w:pPr>
      <w:spacing w:before="240" w:after="240"/>
      <w:jc w:val="center"/>
    </w:pPr>
  </w:style>
  <w:style w:type="paragraph" w:styleId="DocumentMap">
    <w:name w:val="Document Map"/>
    <w:basedOn w:val="Normal"/>
    <w:link w:val="DocumentMapChar"/>
    <w:uiPriority w:val="99"/>
    <w:semiHidden/>
    <w:unhideWhenUsed/>
    <w:rsid w:val="00C30613"/>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30613"/>
    <w:rPr>
      <w:rFonts w:ascii="Tahoma" w:hAnsi="Tahoma"/>
      <w:sz w:val="16"/>
      <w:szCs w:val="16"/>
    </w:rPr>
  </w:style>
  <w:style w:type="character" w:customStyle="1" w:styleId="LabTitleInstVersred">
    <w:name w:val="Lab Title Inst Vers (red)"/>
    <w:uiPriority w:val="1"/>
    <w:qFormat/>
    <w:rsid w:val="00C30613"/>
    <w:rPr>
      <w:rFonts w:ascii="Arial" w:hAnsi="Arial"/>
      <w:b/>
      <w:color w:val="EE0000"/>
      <w:sz w:val="32"/>
    </w:rPr>
  </w:style>
  <w:style w:type="character" w:customStyle="1" w:styleId="AnswerGray">
    <w:name w:val="Answer Gray"/>
    <w:basedOn w:val="DefaultParagraphFont"/>
    <w:uiPriority w:val="1"/>
    <w:qFormat/>
    <w:rsid w:val="00C30613"/>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30613"/>
    <w:pPr>
      <w:numPr>
        <w:ilvl w:val="4"/>
        <w:numId w:val="5"/>
      </w:numPr>
    </w:pPr>
  </w:style>
  <w:style w:type="table" w:customStyle="1" w:styleId="LightList-Accent11">
    <w:name w:val="Light List - Accent 11"/>
    <w:basedOn w:val="TableNormal"/>
    <w:uiPriority w:val="61"/>
    <w:rsid w:val="00C3061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30613"/>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C30613"/>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30613"/>
    <w:pPr>
      <w:numPr>
        <w:numId w:val="1"/>
      </w:numPr>
    </w:pPr>
  </w:style>
  <w:style w:type="numbering" w:customStyle="1" w:styleId="LabList">
    <w:name w:val="Lab List"/>
    <w:basedOn w:val="NoList"/>
    <w:uiPriority w:val="99"/>
    <w:rsid w:val="00C30613"/>
    <w:pPr>
      <w:numPr>
        <w:numId w:val="5"/>
      </w:numPr>
    </w:pPr>
  </w:style>
  <w:style w:type="paragraph" w:customStyle="1" w:styleId="CMDOutput">
    <w:name w:val="CMD Output"/>
    <w:basedOn w:val="BodyTextL25"/>
    <w:link w:val="CMDOutputChar"/>
    <w:qFormat/>
    <w:rsid w:val="00C30613"/>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30613"/>
    <w:rPr>
      <w:color w:val="EE0000"/>
    </w:rPr>
  </w:style>
  <w:style w:type="paragraph" w:customStyle="1" w:styleId="BodyTextL25Bold">
    <w:name w:val="Body Text L25 Bold"/>
    <w:basedOn w:val="BodyTextL25"/>
    <w:qFormat/>
    <w:rsid w:val="00C30613"/>
    <w:rPr>
      <w:b/>
    </w:rPr>
  </w:style>
  <w:style w:type="paragraph" w:styleId="HTMLPreformatted">
    <w:name w:val="HTML Preformatted"/>
    <w:basedOn w:val="Normal"/>
    <w:link w:val="HTMLPreformattedChar"/>
    <w:uiPriority w:val="99"/>
    <w:semiHidden/>
    <w:unhideWhenUsed/>
    <w:rsid w:val="00C30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30613"/>
    <w:rPr>
      <w:rFonts w:ascii="Courier New" w:eastAsia="Times New Roman" w:hAnsi="Courier New"/>
    </w:rPr>
  </w:style>
  <w:style w:type="character" w:styleId="CommentReference">
    <w:name w:val="annotation reference"/>
    <w:semiHidden/>
    <w:unhideWhenUsed/>
    <w:rsid w:val="00C30613"/>
    <w:rPr>
      <w:sz w:val="16"/>
      <w:szCs w:val="16"/>
    </w:rPr>
  </w:style>
  <w:style w:type="paragraph" w:styleId="CommentText">
    <w:name w:val="annotation text"/>
    <w:basedOn w:val="Normal"/>
    <w:link w:val="CommentTextChar"/>
    <w:semiHidden/>
    <w:unhideWhenUsed/>
    <w:rsid w:val="00C30613"/>
    <w:rPr>
      <w:sz w:val="20"/>
      <w:szCs w:val="20"/>
    </w:rPr>
  </w:style>
  <w:style w:type="character" w:customStyle="1" w:styleId="CommentTextChar">
    <w:name w:val="Comment Text Char"/>
    <w:basedOn w:val="DefaultParagraphFont"/>
    <w:link w:val="CommentText"/>
    <w:semiHidden/>
    <w:rsid w:val="00C30613"/>
  </w:style>
  <w:style w:type="paragraph" w:styleId="CommentSubject">
    <w:name w:val="annotation subject"/>
    <w:basedOn w:val="CommentText"/>
    <w:next w:val="CommentText"/>
    <w:link w:val="CommentSubjectChar"/>
    <w:uiPriority w:val="99"/>
    <w:semiHidden/>
    <w:unhideWhenUsed/>
    <w:rsid w:val="00C30613"/>
    <w:rPr>
      <w:b/>
      <w:bCs/>
    </w:rPr>
  </w:style>
  <w:style w:type="character" w:customStyle="1" w:styleId="CommentSubjectChar">
    <w:name w:val="Comment Subject Char"/>
    <w:link w:val="CommentSubject"/>
    <w:uiPriority w:val="99"/>
    <w:semiHidden/>
    <w:rsid w:val="00C30613"/>
    <w:rPr>
      <w:b/>
      <w:bCs/>
    </w:rPr>
  </w:style>
  <w:style w:type="paragraph" w:customStyle="1" w:styleId="ReflectionQ">
    <w:name w:val="Reflection Q"/>
    <w:basedOn w:val="BodyTextL25"/>
    <w:qFormat/>
    <w:rsid w:val="00C30613"/>
    <w:pPr>
      <w:keepNext/>
      <w:numPr>
        <w:ilvl w:val="1"/>
        <w:numId w:val="3"/>
      </w:numPr>
    </w:pPr>
  </w:style>
  <w:style w:type="numbering" w:customStyle="1" w:styleId="SectionList">
    <w:name w:val="Section_List"/>
    <w:basedOn w:val="NoList"/>
    <w:uiPriority w:val="99"/>
    <w:rsid w:val="00C30613"/>
    <w:pPr>
      <w:numPr>
        <w:numId w:val="3"/>
      </w:numPr>
    </w:pPr>
  </w:style>
  <w:style w:type="character" w:customStyle="1" w:styleId="Heading4Char">
    <w:name w:val="Heading 4 Char"/>
    <w:basedOn w:val="DefaultParagraphFont"/>
    <w:link w:val="Heading4"/>
    <w:rsid w:val="00C3061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30613"/>
    <w:rPr>
      <w:rFonts w:eastAsia="Times New Roman"/>
      <w:b/>
      <w:bCs/>
      <w:i/>
      <w:iCs/>
      <w:sz w:val="26"/>
      <w:szCs w:val="26"/>
    </w:rPr>
  </w:style>
  <w:style w:type="character" w:customStyle="1" w:styleId="Heading6Char">
    <w:name w:val="Heading 6 Char"/>
    <w:basedOn w:val="DefaultParagraphFont"/>
    <w:link w:val="Heading6"/>
    <w:semiHidden/>
    <w:rsid w:val="00C30613"/>
    <w:rPr>
      <w:rFonts w:eastAsia="Times New Roman"/>
      <w:b/>
      <w:bCs/>
      <w:sz w:val="22"/>
      <w:szCs w:val="22"/>
    </w:rPr>
  </w:style>
  <w:style w:type="character" w:customStyle="1" w:styleId="Heading7Char">
    <w:name w:val="Heading 7 Char"/>
    <w:basedOn w:val="DefaultParagraphFont"/>
    <w:link w:val="Heading7"/>
    <w:semiHidden/>
    <w:rsid w:val="00C30613"/>
    <w:rPr>
      <w:rFonts w:eastAsia="Times New Roman"/>
      <w:szCs w:val="24"/>
    </w:rPr>
  </w:style>
  <w:style w:type="character" w:customStyle="1" w:styleId="Heading8Char">
    <w:name w:val="Heading 8 Char"/>
    <w:basedOn w:val="DefaultParagraphFont"/>
    <w:link w:val="Heading8"/>
    <w:semiHidden/>
    <w:rsid w:val="00C30613"/>
    <w:rPr>
      <w:rFonts w:eastAsia="Times New Roman"/>
      <w:i/>
      <w:iCs/>
      <w:szCs w:val="24"/>
    </w:rPr>
  </w:style>
  <w:style w:type="character" w:customStyle="1" w:styleId="Heading9Char">
    <w:name w:val="Heading 9 Char"/>
    <w:basedOn w:val="DefaultParagraphFont"/>
    <w:link w:val="Heading9"/>
    <w:semiHidden/>
    <w:rsid w:val="00C30613"/>
    <w:rPr>
      <w:rFonts w:eastAsia="Times New Roman" w:cs="Arial"/>
      <w:sz w:val="22"/>
      <w:szCs w:val="22"/>
    </w:rPr>
  </w:style>
  <w:style w:type="character" w:customStyle="1" w:styleId="Heading3Char">
    <w:name w:val="Heading 3 Char"/>
    <w:link w:val="Heading3"/>
    <w:rsid w:val="00C30613"/>
    <w:rPr>
      <w:rFonts w:eastAsia="Times New Roman"/>
      <w:b/>
      <w:bCs/>
      <w:sz w:val="22"/>
      <w:szCs w:val="26"/>
    </w:rPr>
  </w:style>
  <w:style w:type="paragraph" w:styleId="EndnoteText">
    <w:name w:val="endnote text"/>
    <w:basedOn w:val="Normal"/>
    <w:link w:val="EndnoteTextChar"/>
    <w:semiHidden/>
    <w:rsid w:val="00C30613"/>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30613"/>
    <w:rPr>
      <w:rFonts w:eastAsia="Times New Roman"/>
    </w:rPr>
  </w:style>
  <w:style w:type="paragraph" w:styleId="FootnoteText">
    <w:name w:val="footnote text"/>
    <w:basedOn w:val="Normal"/>
    <w:link w:val="FootnoteTextChar"/>
    <w:semiHidden/>
    <w:rsid w:val="00C30613"/>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30613"/>
    <w:rPr>
      <w:rFonts w:eastAsia="Times New Roman"/>
    </w:rPr>
  </w:style>
  <w:style w:type="paragraph" w:styleId="Index1">
    <w:name w:val="index 1"/>
    <w:basedOn w:val="Normal"/>
    <w:next w:val="Normal"/>
    <w:autoRedefine/>
    <w:semiHidden/>
    <w:rsid w:val="00C30613"/>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30613"/>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30613"/>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30613"/>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30613"/>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30613"/>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30613"/>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30613"/>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30613"/>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30613"/>
    <w:pPr>
      <w:spacing w:before="0" w:after="0" w:line="240" w:lineRule="auto"/>
    </w:pPr>
    <w:rPr>
      <w:rFonts w:eastAsia="Times New Roman" w:cs="Arial"/>
      <w:b/>
      <w:bCs/>
      <w:sz w:val="20"/>
      <w:szCs w:val="24"/>
    </w:rPr>
  </w:style>
  <w:style w:type="paragraph" w:styleId="MacroText">
    <w:name w:val="macro"/>
    <w:link w:val="MacroTextChar"/>
    <w:semiHidden/>
    <w:rsid w:val="00C3061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30613"/>
    <w:rPr>
      <w:rFonts w:ascii="Courier New" w:eastAsia="Times New Roman" w:hAnsi="Courier New" w:cs="Courier New"/>
    </w:rPr>
  </w:style>
  <w:style w:type="paragraph" w:styleId="TableofAuthorities">
    <w:name w:val="table of authorities"/>
    <w:basedOn w:val="Normal"/>
    <w:next w:val="Normal"/>
    <w:semiHidden/>
    <w:rsid w:val="00C30613"/>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30613"/>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30613"/>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30613"/>
    <w:pPr>
      <w:spacing w:before="0" w:after="0" w:line="240" w:lineRule="auto"/>
    </w:pPr>
    <w:rPr>
      <w:rFonts w:eastAsia="Times New Roman"/>
      <w:sz w:val="20"/>
      <w:szCs w:val="24"/>
    </w:rPr>
  </w:style>
  <w:style w:type="paragraph" w:styleId="TOC2">
    <w:name w:val="toc 2"/>
    <w:basedOn w:val="Normal"/>
    <w:next w:val="Normal"/>
    <w:autoRedefine/>
    <w:semiHidden/>
    <w:rsid w:val="00C30613"/>
    <w:pPr>
      <w:spacing w:before="0" w:after="0" w:line="240" w:lineRule="auto"/>
      <w:ind w:left="240"/>
    </w:pPr>
    <w:rPr>
      <w:rFonts w:eastAsia="Times New Roman"/>
      <w:sz w:val="20"/>
      <w:szCs w:val="24"/>
    </w:rPr>
  </w:style>
  <w:style w:type="paragraph" w:styleId="TOC3">
    <w:name w:val="toc 3"/>
    <w:basedOn w:val="Normal"/>
    <w:next w:val="Normal"/>
    <w:autoRedefine/>
    <w:semiHidden/>
    <w:rsid w:val="00C30613"/>
    <w:pPr>
      <w:spacing w:before="0" w:after="0" w:line="240" w:lineRule="auto"/>
      <w:ind w:left="480"/>
    </w:pPr>
    <w:rPr>
      <w:rFonts w:eastAsia="Times New Roman"/>
      <w:sz w:val="20"/>
      <w:szCs w:val="24"/>
    </w:rPr>
  </w:style>
  <w:style w:type="paragraph" w:styleId="TOC4">
    <w:name w:val="toc 4"/>
    <w:basedOn w:val="Normal"/>
    <w:next w:val="Normal"/>
    <w:autoRedefine/>
    <w:semiHidden/>
    <w:rsid w:val="00C30613"/>
    <w:pPr>
      <w:spacing w:before="0" w:after="0" w:line="240" w:lineRule="auto"/>
      <w:ind w:left="720"/>
    </w:pPr>
    <w:rPr>
      <w:rFonts w:eastAsia="Times New Roman"/>
      <w:sz w:val="20"/>
      <w:szCs w:val="24"/>
    </w:rPr>
  </w:style>
  <w:style w:type="paragraph" w:styleId="TOC5">
    <w:name w:val="toc 5"/>
    <w:basedOn w:val="Normal"/>
    <w:next w:val="Normal"/>
    <w:autoRedefine/>
    <w:semiHidden/>
    <w:rsid w:val="00C30613"/>
    <w:pPr>
      <w:spacing w:before="0" w:after="0" w:line="240" w:lineRule="auto"/>
      <w:ind w:left="960"/>
    </w:pPr>
    <w:rPr>
      <w:rFonts w:eastAsia="Times New Roman"/>
      <w:sz w:val="20"/>
      <w:szCs w:val="24"/>
    </w:rPr>
  </w:style>
  <w:style w:type="paragraph" w:styleId="TOC6">
    <w:name w:val="toc 6"/>
    <w:basedOn w:val="Normal"/>
    <w:next w:val="Normal"/>
    <w:autoRedefine/>
    <w:semiHidden/>
    <w:rsid w:val="00C30613"/>
    <w:pPr>
      <w:spacing w:before="0" w:after="0" w:line="240" w:lineRule="auto"/>
      <w:ind w:left="1200"/>
    </w:pPr>
    <w:rPr>
      <w:rFonts w:eastAsia="Times New Roman"/>
      <w:sz w:val="20"/>
      <w:szCs w:val="24"/>
    </w:rPr>
  </w:style>
  <w:style w:type="paragraph" w:styleId="TOC7">
    <w:name w:val="toc 7"/>
    <w:basedOn w:val="Normal"/>
    <w:next w:val="Normal"/>
    <w:autoRedefine/>
    <w:semiHidden/>
    <w:rsid w:val="00C30613"/>
    <w:pPr>
      <w:spacing w:before="0" w:after="0" w:line="240" w:lineRule="auto"/>
      <w:ind w:left="1440"/>
    </w:pPr>
    <w:rPr>
      <w:rFonts w:eastAsia="Times New Roman"/>
      <w:sz w:val="20"/>
      <w:szCs w:val="24"/>
    </w:rPr>
  </w:style>
  <w:style w:type="paragraph" w:styleId="TOC8">
    <w:name w:val="toc 8"/>
    <w:basedOn w:val="Normal"/>
    <w:next w:val="Normal"/>
    <w:autoRedefine/>
    <w:semiHidden/>
    <w:rsid w:val="00C30613"/>
    <w:pPr>
      <w:spacing w:before="0" w:after="0" w:line="240" w:lineRule="auto"/>
      <w:ind w:left="1680"/>
    </w:pPr>
    <w:rPr>
      <w:rFonts w:eastAsia="Times New Roman"/>
      <w:sz w:val="20"/>
      <w:szCs w:val="24"/>
    </w:rPr>
  </w:style>
  <w:style w:type="paragraph" w:styleId="TOC9">
    <w:name w:val="toc 9"/>
    <w:basedOn w:val="Normal"/>
    <w:next w:val="Normal"/>
    <w:autoRedefine/>
    <w:semiHidden/>
    <w:rsid w:val="00C30613"/>
    <w:pPr>
      <w:spacing w:before="0" w:after="0" w:line="240" w:lineRule="auto"/>
      <w:ind w:left="1920"/>
    </w:pPr>
    <w:rPr>
      <w:rFonts w:eastAsia="Times New Roman"/>
      <w:sz w:val="20"/>
      <w:szCs w:val="24"/>
    </w:rPr>
  </w:style>
  <w:style w:type="paragraph" w:styleId="BodyText">
    <w:name w:val="Body Text"/>
    <w:basedOn w:val="Normal"/>
    <w:link w:val="BodyTextChar"/>
    <w:rsid w:val="00C30613"/>
    <w:pPr>
      <w:spacing w:before="120" w:after="120" w:line="240" w:lineRule="auto"/>
    </w:pPr>
    <w:rPr>
      <w:rFonts w:eastAsia="Times New Roman"/>
      <w:sz w:val="20"/>
      <w:szCs w:val="24"/>
    </w:rPr>
  </w:style>
  <w:style w:type="character" w:customStyle="1" w:styleId="BodyTextChar">
    <w:name w:val="Body Text Char"/>
    <w:link w:val="BodyText"/>
    <w:rsid w:val="00C30613"/>
    <w:rPr>
      <w:rFonts w:eastAsia="Times New Roman"/>
      <w:szCs w:val="24"/>
    </w:rPr>
  </w:style>
  <w:style w:type="paragraph" w:customStyle="1" w:styleId="ColorfulShading-Accent11">
    <w:name w:val="Colorful Shading - Accent 11"/>
    <w:hidden/>
    <w:semiHidden/>
    <w:rsid w:val="00C30613"/>
    <w:rPr>
      <w:rFonts w:eastAsia="Times New Roman" w:cs="Arial"/>
    </w:rPr>
  </w:style>
  <w:style w:type="paragraph" w:customStyle="1" w:styleId="BodyTextBold">
    <w:name w:val="Body Text Bold"/>
    <w:basedOn w:val="BodyText"/>
    <w:next w:val="BodyTextL25"/>
    <w:link w:val="BodyTextBoldChar"/>
    <w:qFormat/>
    <w:rsid w:val="00C30613"/>
    <w:rPr>
      <w:b/>
    </w:rPr>
  </w:style>
  <w:style w:type="character" w:customStyle="1" w:styleId="CMDChar">
    <w:name w:val="CMD Char"/>
    <w:basedOn w:val="DefaultParagraphFont"/>
    <w:link w:val="CMD"/>
    <w:rsid w:val="00C30613"/>
    <w:rPr>
      <w:rFonts w:ascii="Courier New" w:hAnsi="Courier New"/>
      <w:szCs w:val="22"/>
    </w:rPr>
  </w:style>
  <w:style w:type="character" w:customStyle="1" w:styleId="BodyTextBoldChar">
    <w:name w:val="Body Text Bold Char"/>
    <w:basedOn w:val="BodyTextChar"/>
    <w:link w:val="BodyTextBold"/>
    <w:rsid w:val="00C30613"/>
    <w:rPr>
      <w:rFonts w:eastAsia="Times New Roman"/>
      <w:b/>
      <w:szCs w:val="24"/>
    </w:rPr>
  </w:style>
  <w:style w:type="paragraph" w:styleId="Title">
    <w:name w:val="Title"/>
    <w:basedOn w:val="Normal"/>
    <w:next w:val="BodyTextL25"/>
    <w:link w:val="TitleChar"/>
    <w:qFormat/>
    <w:rsid w:val="00C3061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30613"/>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C30613"/>
    <w:rPr>
      <w:color w:val="808080"/>
    </w:rPr>
  </w:style>
  <w:style w:type="paragraph" w:styleId="Revision">
    <w:name w:val="Revision"/>
    <w:hidden/>
    <w:uiPriority w:val="99"/>
    <w:semiHidden/>
    <w:rsid w:val="00C30613"/>
    <w:rPr>
      <w:sz w:val="22"/>
      <w:szCs w:val="22"/>
    </w:rPr>
  </w:style>
  <w:style w:type="character" w:customStyle="1" w:styleId="BodyTextL25Char">
    <w:name w:val="Body Text L25 Char"/>
    <w:basedOn w:val="DefaultParagraphFont"/>
    <w:link w:val="BodyTextL25"/>
    <w:rsid w:val="00C30613"/>
    <w:rPr>
      <w:szCs w:val="22"/>
    </w:rPr>
  </w:style>
  <w:style w:type="character" w:customStyle="1" w:styleId="Heading1Gray">
    <w:name w:val="Heading 1 Gray"/>
    <w:basedOn w:val="Heading1Char"/>
    <w:uiPriority w:val="1"/>
    <w:qFormat/>
    <w:rsid w:val="00C30613"/>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C30613"/>
    <w:rPr>
      <w:color w:val="EE0000"/>
    </w:rPr>
  </w:style>
  <w:style w:type="character" w:customStyle="1" w:styleId="CMDRedChar">
    <w:name w:val="CMD Red Char"/>
    <w:basedOn w:val="CMDChar"/>
    <w:link w:val="CMDRed"/>
    <w:rsid w:val="00C30613"/>
    <w:rPr>
      <w:rFonts w:ascii="Courier New" w:hAnsi="Courier New"/>
      <w:color w:val="EE0000"/>
      <w:szCs w:val="22"/>
    </w:rPr>
  </w:style>
  <w:style w:type="paragraph" w:customStyle="1" w:styleId="CMDOutputRed">
    <w:name w:val="CMD Output Red"/>
    <w:basedOn w:val="CMDOutput"/>
    <w:link w:val="CMDOutputRedChar"/>
    <w:qFormat/>
    <w:rsid w:val="00C30613"/>
    <w:rPr>
      <w:color w:val="EE0000"/>
    </w:rPr>
  </w:style>
  <w:style w:type="character" w:customStyle="1" w:styleId="CMDOutputChar">
    <w:name w:val="CMD Output Char"/>
    <w:basedOn w:val="BodyTextL25Char"/>
    <w:link w:val="CMDOutput"/>
    <w:rsid w:val="00C30613"/>
    <w:rPr>
      <w:rFonts w:ascii="Courier New" w:hAnsi="Courier New"/>
      <w:sz w:val="18"/>
      <w:szCs w:val="22"/>
    </w:rPr>
  </w:style>
  <w:style w:type="character" w:customStyle="1" w:styleId="CMDOutputRedChar">
    <w:name w:val="CMD Output Red Char"/>
    <w:basedOn w:val="CMDOutputChar"/>
    <w:link w:val="CMDOutputRed"/>
    <w:rsid w:val="00C30613"/>
    <w:rPr>
      <w:rFonts w:ascii="Courier New" w:hAnsi="Courier New"/>
      <w:color w:val="EE0000"/>
      <w:sz w:val="18"/>
      <w:szCs w:val="22"/>
    </w:rPr>
  </w:style>
  <w:style w:type="paragraph" w:customStyle="1" w:styleId="Drawing">
    <w:name w:val="Drawing"/>
    <w:basedOn w:val="AnswerLineL25"/>
    <w:qFormat/>
    <w:rsid w:val="00C30613"/>
  </w:style>
  <w:style w:type="paragraph" w:customStyle="1" w:styleId="TableAnswer">
    <w:name w:val="Table Answer"/>
    <w:basedOn w:val="TableText"/>
    <w:qFormat/>
    <w:rsid w:val="00C30613"/>
  </w:style>
  <w:style w:type="character" w:customStyle="1" w:styleId="Heading2GrayDnT">
    <w:name w:val="Heading 2 Gray DnT"/>
    <w:basedOn w:val="Heading2Char"/>
    <w:uiPriority w:val="1"/>
    <w:qFormat/>
    <w:rsid w:val="00C30613"/>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30613"/>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30613"/>
    <w:pPr>
      <w:ind w:left="720"/>
    </w:pPr>
  </w:style>
  <w:style w:type="character" w:customStyle="1" w:styleId="BodyTextL50Char">
    <w:name w:val="Body Text L50 Char"/>
    <w:basedOn w:val="DefaultParagraphFont"/>
    <w:link w:val="BodyTextL50"/>
    <w:rsid w:val="00C30613"/>
    <w:rPr>
      <w:szCs w:val="22"/>
    </w:rPr>
  </w:style>
  <w:style w:type="character" w:customStyle="1" w:styleId="BodyTextL50AnswerChar">
    <w:name w:val="Body Text L50 Answer Char"/>
    <w:basedOn w:val="BodyTextL50Char"/>
    <w:link w:val="BodyTextL50Answer"/>
    <w:rsid w:val="00C30613"/>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30613"/>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30613"/>
    <w:rPr>
      <w:b/>
      <w:szCs w:val="22"/>
      <w:shd w:val="clear" w:color="auto" w:fill="D9D9D9" w:themeFill="background1" w:themeFillShade="D9"/>
    </w:rPr>
  </w:style>
  <w:style w:type="character" w:customStyle="1" w:styleId="DevConfigsChar">
    <w:name w:val="DevConfigs Char"/>
    <w:basedOn w:val="DefaultParagraphFont"/>
    <w:link w:val="DevConfigs"/>
    <w:rsid w:val="00C30613"/>
    <w:rPr>
      <w:rFonts w:ascii="Courier New" w:hAnsi="Courier New"/>
      <w:szCs w:val="22"/>
    </w:rPr>
  </w:style>
  <w:style w:type="character" w:customStyle="1" w:styleId="DnTbold">
    <w:name w:val="DnT bold"/>
    <w:basedOn w:val="DefaultParagraphFont"/>
    <w:uiPriority w:val="1"/>
    <w:qFormat/>
    <w:rsid w:val="00C30613"/>
    <w:rPr>
      <w:rFonts w:ascii="Arial" w:hAnsi="Arial"/>
      <w:b/>
      <w:sz w:val="20"/>
    </w:rPr>
  </w:style>
  <w:style w:type="character" w:customStyle="1" w:styleId="DnTnobold">
    <w:name w:val="DnT no bold"/>
    <w:basedOn w:val="DefaultParagraphFont"/>
    <w:uiPriority w:val="1"/>
    <w:rsid w:val="00C30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0E86F5A6344540B69E0DA70F11E96C"/>
        <w:category>
          <w:name w:val="General"/>
          <w:gallery w:val="placeholder"/>
        </w:category>
        <w:types>
          <w:type w:val="bbPlcHdr"/>
        </w:types>
        <w:behaviors>
          <w:behavior w:val="content"/>
        </w:behaviors>
        <w:guid w:val="{5BD9BB90-6305-4D3F-B7C9-8BB0B75537F6}"/>
      </w:docPartPr>
      <w:docPartBody>
        <w:p w:rsidR="006728A3" w:rsidRDefault="0089165D">
          <w:pPr>
            <w:pStyle w:val="610E86F5A6344540B69E0DA70F11E96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65D"/>
    <w:rsid w:val="006728A3"/>
    <w:rsid w:val="006B252E"/>
    <w:rsid w:val="007B58F3"/>
    <w:rsid w:val="007C56C9"/>
    <w:rsid w:val="0089165D"/>
    <w:rsid w:val="00B86A6D"/>
    <w:rsid w:val="00F64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10E86F5A6344540B69E0DA70F11E96C">
    <w:name w:val="610E86F5A6344540B69E0DA70F11E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B9C0E-89AF-4323-934E-B87B10834DCD}">
  <ds:schemaRefs>
    <ds:schemaRef ds:uri="http://schemas.openxmlformats.org/officeDocument/2006/bibliography"/>
  </ds:schemaRefs>
</ds:datastoreItem>
</file>

<file path=customXml/itemProps2.xml><?xml version="1.0" encoding="utf-8"?>
<ds:datastoreItem xmlns:ds="http://schemas.openxmlformats.org/officeDocument/2006/customXml" ds:itemID="{79C34CE3-5EB4-4573-A67A-F385181E6898}">
  <ds:schemaRefs>
    <ds:schemaRef ds:uri="http://schemas.microsoft.com/sharepoint/v3/contenttype/forms"/>
  </ds:schemaRefs>
</ds:datastoreItem>
</file>

<file path=customXml/itemProps3.xml><?xml version="1.0" encoding="utf-8"?>
<ds:datastoreItem xmlns:ds="http://schemas.openxmlformats.org/officeDocument/2006/customXml" ds:itemID="{F0EFEAD1-653E-4AEB-AC6D-84ED9C06D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1374</TotalTime>
  <Pages>4</Pages>
  <Words>753</Words>
  <Characters>4293</Characters>
  <DocSecurity>0</DocSecurity>
  <Lines>35</Lines>
  <Paragraphs>10</Paragraphs>
  <ScaleCrop>false</ScaleCrop>
  <HeadingPairs>
    <vt:vector size="2" baseType="variant">
      <vt:variant>
        <vt:lpstr>Title</vt:lpstr>
      </vt:variant>
      <vt:variant>
        <vt:i4>1</vt:i4>
      </vt:variant>
    </vt:vector>
  </HeadingPairs>
  <TitlesOfParts>
    <vt:vector size="1" baseType="lpstr">
      <vt:lpstr>Lab - Remote Technician - Fix an Operating System Problem</vt:lpstr>
    </vt:vector>
  </TitlesOfParts>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Remote Technician - Fix an Operating System Problem</dc:title>
  <dc:description>2015</dc:description>
  <cp:lastPrinted>2022-11-08T18:27:00Z</cp:lastPrinted>
  <dcterms:created xsi:type="dcterms:W3CDTF">2019-07-18T17:58:00Z</dcterms:created>
  <dcterms:modified xsi:type="dcterms:W3CDTF">2022-11-08T18:27:00Z</dcterms:modified>
</cp:coreProperties>
</file>